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38515BB8" w:rsidR="006B690C" w:rsidRDefault="00E72798" w:rsidP="009C4658">
      <w:pPr>
        <w:tabs>
          <w:tab w:val="left" w:pos="6237"/>
        </w:tabs>
        <w:jc w:val="right"/>
      </w:pPr>
      <w:r>
        <w:t xml:space="preserve">juhataja </w:t>
      </w:r>
      <w:r w:rsidR="00054748" w:rsidRPr="00B24131">
        <w:t xml:space="preserve">käskkirjaga </w:t>
      </w:r>
      <w:r w:rsidR="00B4104B" w:rsidRPr="00B24131">
        <w:t>1-47</w:t>
      </w:r>
      <w:r w:rsidR="003764FE">
        <w:t>.3001</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5A6B6AF8"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52240373"/>
      <w:r w:rsidR="0018204A" w:rsidRPr="0018204A">
        <w:rPr>
          <w:bCs/>
        </w:rPr>
        <w:t>Apuparra tee</w:t>
      </w:r>
      <w:r w:rsidR="00A310DA" w:rsidRPr="00A310DA">
        <w:rPr>
          <w:bCs/>
        </w:rPr>
        <w:t xml:space="preserve"> ehit</w:t>
      </w:r>
      <w:bookmarkEnd w:id="0"/>
      <w:r w:rsidR="00A310DA" w:rsidRPr="00A310DA">
        <w:rPr>
          <w:bCs/>
        </w:rPr>
        <w:t>amine</w:t>
      </w:r>
    </w:p>
    <w:p w14:paraId="4CE4C9BA" w14:textId="5601C0B4"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C14F53" w:rsidRPr="00C14F53">
        <w:rPr>
          <w:bCs/>
        </w:rPr>
        <w:t>274437</w:t>
      </w:r>
    </w:p>
    <w:p w14:paraId="21729C8F" w14:textId="339D756A"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65F39A29" w:rsidR="00EE0A35" w:rsidRPr="004203A7" w:rsidRDefault="00CD4BFE" w:rsidP="00381FAD">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145325361"/>
      <w:bookmarkStart w:id="2" w:name="_Hlk149551793"/>
      <w:bookmarkStart w:id="3" w:name="_Hlk149806243"/>
      <w:bookmarkStart w:id="4" w:name="_Hlk152240317"/>
      <w:r w:rsidR="0018204A" w:rsidRPr="0018204A">
        <w:rPr>
          <w:rFonts w:eastAsia="Calibri"/>
          <w:bCs/>
          <w:lang w:eastAsia="en-US"/>
        </w:rPr>
        <w:t>Apuparra tee</w:t>
      </w:r>
      <w:r w:rsidR="00435C95" w:rsidRPr="00435C95">
        <w:rPr>
          <w:rFonts w:eastAsia="Calibri"/>
          <w:bCs/>
          <w:lang w:eastAsia="en-US"/>
        </w:rPr>
        <w:t xml:space="preserve"> (</w:t>
      </w:r>
      <w:r w:rsidR="0018204A">
        <w:rPr>
          <w:rFonts w:eastAsia="Calibri"/>
          <w:bCs/>
          <w:lang w:eastAsia="en-US"/>
        </w:rPr>
        <w:t>2,59</w:t>
      </w:r>
      <w:r w:rsidR="00435C95" w:rsidRPr="00435C95">
        <w:rPr>
          <w:rFonts w:eastAsia="Calibri"/>
          <w:bCs/>
          <w:lang w:eastAsia="en-US"/>
        </w:rPr>
        <w:t xml:space="preserve"> km),</w:t>
      </w:r>
      <w:r w:rsidR="00637404">
        <w:rPr>
          <w:rFonts w:eastAsia="Calibri"/>
          <w:bCs/>
          <w:lang w:eastAsia="en-US"/>
        </w:rPr>
        <w:t xml:space="preserve"> </w:t>
      </w:r>
      <w:r w:rsidR="00660975" w:rsidRPr="00660975">
        <w:rPr>
          <w:rFonts w:eastAsia="Calibri"/>
          <w:bCs/>
          <w:lang w:eastAsia="en-US"/>
        </w:rPr>
        <w:t>mis asu</w:t>
      </w:r>
      <w:r w:rsidR="0018204A">
        <w:rPr>
          <w:rFonts w:eastAsia="Calibri"/>
          <w:bCs/>
          <w:lang w:eastAsia="en-US"/>
        </w:rPr>
        <w:t>b</w:t>
      </w:r>
      <w:r w:rsidR="00660975" w:rsidRPr="00660975">
        <w:rPr>
          <w:rFonts w:eastAsia="Calibri"/>
          <w:bCs/>
          <w:lang w:eastAsia="en-US"/>
        </w:rPr>
        <w:t xml:space="preserve"> </w:t>
      </w:r>
      <w:r w:rsidR="0018204A">
        <w:rPr>
          <w:rFonts w:eastAsia="Calibri"/>
          <w:bCs/>
          <w:lang w:eastAsia="en-US"/>
        </w:rPr>
        <w:t>Harj</w:t>
      </w:r>
      <w:r w:rsidR="003C1F94">
        <w:rPr>
          <w:rFonts w:eastAsia="Calibri"/>
          <w:bCs/>
          <w:lang w:eastAsia="en-US"/>
        </w:rPr>
        <w:t>u</w:t>
      </w:r>
      <w:r w:rsidR="00660975" w:rsidRPr="00660975">
        <w:rPr>
          <w:rFonts w:eastAsia="Calibri"/>
          <w:bCs/>
          <w:lang w:eastAsia="en-US"/>
        </w:rPr>
        <w:t xml:space="preserve"> maakonnas, </w:t>
      </w:r>
      <w:r w:rsidR="0034358F">
        <w:rPr>
          <w:rFonts w:eastAsia="Calibri"/>
          <w:bCs/>
          <w:lang w:eastAsia="en-US"/>
        </w:rPr>
        <w:t>Anija</w:t>
      </w:r>
      <w:r w:rsidR="009C356F">
        <w:rPr>
          <w:rFonts w:eastAsia="Calibri"/>
          <w:bCs/>
          <w:lang w:eastAsia="en-US"/>
        </w:rPr>
        <w:t xml:space="preserve"> </w:t>
      </w:r>
      <w:r w:rsidR="006F3A33">
        <w:rPr>
          <w:rFonts w:eastAsia="Calibri"/>
          <w:bCs/>
          <w:lang w:eastAsia="en-US"/>
        </w:rPr>
        <w:t>valla</w:t>
      </w:r>
      <w:r w:rsidR="009C356F">
        <w:rPr>
          <w:rFonts w:eastAsia="Calibri"/>
          <w:bCs/>
          <w:lang w:eastAsia="en-US"/>
        </w:rPr>
        <w:t>s</w:t>
      </w:r>
      <w:r w:rsidR="00660975" w:rsidRPr="00660975">
        <w:rPr>
          <w:rFonts w:eastAsia="Calibri"/>
          <w:bCs/>
          <w:lang w:eastAsia="en-US"/>
        </w:rPr>
        <w:t xml:space="preserve">, </w:t>
      </w:r>
      <w:bookmarkEnd w:id="1"/>
      <w:bookmarkEnd w:id="2"/>
      <w:r w:rsidR="0034358F">
        <w:rPr>
          <w:rFonts w:eastAsia="Calibri"/>
          <w:bCs/>
          <w:lang w:eastAsia="en-US"/>
        </w:rPr>
        <w:t>Pillapalu</w:t>
      </w:r>
      <w:r w:rsidR="00FD2D7B">
        <w:rPr>
          <w:rFonts w:eastAsia="Calibri"/>
          <w:bCs/>
          <w:lang w:eastAsia="en-US"/>
        </w:rPr>
        <w:t xml:space="preserve"> külas</w:t>
      </w:r>
      <w:r w:rsidR="005E75B8">
        <w:rPr>
          <w:rFonts w:eastAsia="Calibri"/>
          <w:bCs/>
          <w:lang w:eastAsia="en-US"/>
        </w:rPr>
        <w:t>,</w:t>
      </w:r>
      <w:r w:rsidR="00FD2D7B">
        <w:rPr>
          <w:rFonts w:eastAsia="Calibri"/>
          <w:bCs/>
          <w:lang w:eastAsia="en-US"/>
        </w:rPr>
        <w:t xml:space="preserve"> </w:t>
      </w:r>
      <w:bookmarkEnd w:id="3"/>
      <w:bookmarkEnd w:id="4"/>
      <w:r w:rsidR="0094697E">
        <w:rPr>
          <w:rFonts w:eastAsia="Calibri"/>
          <w:bCs/>
          <w:lang w:eastAsia="en-US"/>
        </w:rPr>
        <w:t>ehit</w:t>
      </w:r>
      <w:r w:rsidR="007B7CEB">
        <w:rPr>
          <w:rFonts w:eastAsia="Calibri"/>
          <w:bCs/>
          <w:lang w:eastAsia="en-US"/>
        </w:rPr>
        <w:t>us</w:t>
      </w:r>
      <w:r w:rsidR="00660975" w:rsidRPr="00660975">
        <w:rPr>
          <w:rFonts w:eastAsia="Calibri"/>
          <w:bCs/>
          <w:lang w:eastAsia="en-U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785D96D0"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5" w:name="_Hlk146274837"/>
      <w:bookmarkStart w:id="6" w:name="_Hlk144713596"/>
      <w:r w:rsidR="0034358F">
        <w:rPr>
          <w:b/>
          <w:bCs/>
        </w:rPr>
        <w:t>Laanekraav</w:t>
      </w:r>
      <w:r w:rsidR="006B66D8">
        <w:rPr>
          <w:b/>
          <w:bCs/>
        </w:rPr>
        <w:t xml:space="preserve"> OÜ</w:t>
      </w:r>
      <w:r w:rsidR="00C74124" w:rsidRPr="00C74124">
        <w:rPr>
          <w:b/>
          <w:bCs/>
        </w:rPr>
        <w:t xml:space="preserve"> </w:t>
      </w:r>
      <w:r w:rsidR="00C74124" w:rsidRPr="00C74124">
        <w:t>poolt koostatud „</w:t>
      </w:r>
      <w:r w:rsidR="0034358F" w:rsidRPr="0034358F">
        <w:t>Apuparra tee</w:t>
      </w:r>
      <w:r w:rsidR="001B5162" w:rsidRPr="001B5162">
        <w:t xml:space="preserve"> ehit</w:t>
      </w:r>
      <w:r w:rsidR="0034358F">
        <w:t>ami</w:t>
      </w:r>
      <w:r w:rsidR="001B5162">
        <w:t>s</w:t>
      </w:r>
      <w:r w:rsidR="00684C6B">
        <w:t>e</w:t>
      </w:r>
      <w:r w:rsidR="0034358F">
        <w:t xml:space="preserve"> </w:t>
      </w:r>
      <w:r w:rsidR="00684C6B">
        <w:t>p</w:t>
      </w:r>
      <w:r w:rsidR="00C74124" w:rsidRPr="00C74124">
        <w:t>rojek“</w:t>
      </w:r>
      <w:bookmarkEnd w:id="5"/>
      <w:bookmarkEnd w:id="6"/>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52C5C08E"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B1072A" w:rsidRPr="00420CC1">
        <w:t xml:space="preserve">Romet Riiman tel: 526 1698, e-post: </w:t>
      </w:r>
      <w:hyperlink r:id="rId9" w:history="1">
        <w:r w:rsidR="00B1072A" w:rsidRPr="007812B0">
          <w:rPr>
            <w:rStyle w:val="Hperlink"/>
          </w:rPr>
          <w:t>romet.riiman@rmk.ee</w:t>
        </w:r>
      </w:hyperlink>
      <w:r w:rsidR="00B1072A">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536CE57F" w:rsidR="00907E2A" w:rsidRDefault="00CD4BFE" w:rsidP="00CD4BFE">
      <w:pPr>
        <w:tabs>
          <w:tab w:val="left" w:pos="567"/>
          <w:tab w:val="right" w:pos="9071"/>
        </w:tabs>
        <w:jc w:val="both"/>
      </w:pPr>
      <w:r>
        <w:t>4.</w:t>
      </w:r>
      <w:r w:rsidR="0007667B">
        <w:t>4</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70D7DCD6" w:rsidR="00CD4BFE" w:rsidRDefault="00CD4BFE" w:rsidP="00CD4BFE">
      <w:pPr>
        <w:tabs>
          <w:tab w:val="left" w:pos="567"/>
        </w:tabs>
        <w:jc w:val="both"/>
      </w:pPr>
      <w:r>
        <w:t>4.</w:t>
      </w:r>
      <w:r w:rsidR="0007667B">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0C2F719C"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09122E">
        <w:rPr>
          <w:b/>
          <w:bCs/>
        </w:rPr>
        <w:t>1</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684C6B" w:rsidRPr="00684C6B">
        <w:rPr>
          <w:bCs/>
          <w:i/>
        </w:rPr>
        <w:t>Apuparra tee</w:t>
      </w:r>
      <w:r w:rsidR="00D56AD9" w:rsidRPr="00D56AD9">
        <w:rPr>
          <w:bCs/>
          <w:i/>
        </w:rPr>
        <w:t xml:space="preserve"> ehitamine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06CEAF60" w:rsidR="007E11D1" w:rsidRPr="00AC7D99" w:rsidRDefault="002860B2" w:rsidP="00603D38">
      <w:pPr>
        <w:suppressAutoHyphens w:val="0"/>
        <w:autoSpaceDE w:val="0"/>
        <w:autoSpaceDN w:val="0"/>
        <w:adjustRightInd w:val="0"/>
        <w:jc w:val="both"/>
        <w:rPr>
          <w:rFonts w:eastAsia="Calibri"/>
          <w:bCs/>
          <w:lang w:eastAsia="en-US"/>
        </w:rPr>
      </w:pPr>
      <w:r w:rsidRPr="006F59E0">
        <w:rPr>
          <w:rFonts w:eastAsia="Calibri"/>
          <w:bCs/>
          <w:lang w:eastAsia="en-US"/>
        </w:rPr>
        <w:t>Apuparra tee (2,59 km)</w:t>
      </w:r>
      <w:r w:rsidR="0009122E">
        <w:rPr>
          <w:rFonts w:eastAsia="Calibri"/>
          <w:bCs/>
          <w:lang w:eastAsia="en-US"/>
        </w:rPr>
        <w:t xml:space="preserve"> </w:t>
      </w:r>
      <w:r w:rsidRPr="006F59E0">
        <w:rPr>
          <w:rFonts w:eastAsia="Calibri"/>
          <w:bCs/>
          <w:lang w:eastAsia="en-US"/>
        </w:rPr>
        <w:t>asub Harju maakonnas, Anija vallas, Pillapalu külas</w:t>
      </w:r>
      <w:r w:rsidR="002E78EE" w:rsidRPr="006F59E0">
        <w:rPr>
          <w:rFonts w:eastAsia="Calibri"/>
          <w:bCs/>
          <w:lang w:eastAsia="en-US"/>
        </w:rPr>
        <w:t xml:space="preserve">, RMK </w:t>
      </w:r>
      <w:r w:rsidR="002E78EE" w:rsidRPr="00AC7D99">
        <w:rPr>
          <w:rFonts w:eastAsia="Calibri"/>
          <w:bCs/>
          <w:lang w:eastAsia="en-US"/>
        </w:rPr>
        <w:t xml:space="preserve">katastriüksustel </w:t>
      </w:r>
      <w:r w:rsidR="00603D38" w:rsidRPr="00AC7D99">
        <w:rPr>
          <w:rFonts w:eastAsia="Calibri"/>
          <w:bCs/>
          <w:lang w:eastAsia="en-US"/>
        </w:rPr>
        <w:t>14001:003:0189, 14001:003:0279, 14001:003:0304 ja 14001:003:0321.</w:t>
      </w:r>
      <w:r w:rsidR="002E78EE" w:rsidRPr="00AC7D99">
        <w:rPr>
          <w:rFonts w:eastAsia="Calibri"/>
          <w:bCs/>
          <w:lang w:eastAsia="en-US"/>
        </w:rPr>
        <w:t xml:space="preserve"> ja asuvad kvartalites </w:t>
      </w:r>
      <w:r w:rsidR="006F59E0" w:rsidRPr="00AC7D99">
        <w:rPr>
          <w:rFonts w:eastAsia="Calibri"/>
          <w:bCs/>
          <w:lang w:eastAsia="en-US"/>
        </w:rPr>
        <w:t>AE013, AE024, AE025, AE298, AE305 ja AE014</w:t>
      </w:r>
      <w:r w:rsidR="002E78EE" w:rsidRPr="00AC7D99">
        <w:rPr>
          <w:rFonts w:eastAsia="Calibri"/>
          <w:bCs/>
          <w:lang w:eastAsia="en-US"/>
        </w:rPr>
        <w:t>.</w:t>
      </w:r>
    </w:p>
    <w:p w14:paraId="2E5D7EEC" w14:textId="37D5475C" w:rsidR="004B712F" w:rsidRPr="00AC7D99" w:rsidRDefault="00087096" w:rsidP="00AC7D99">
      <w:pPr>
        <w:suppressAutoHyphens w:val="0"/>
        <w:autoSpaceDE w:val="0"/>
        <w:autoSpaceDN w:val="0"/>
        <w:adjustRightInd w:val="0"/>
        <w:jc w:val="both"/>
        <w:rPr>
          <w:rFonts w:eastAsia="Calibri"/>
          <w:bCs/>
          <w:lang w:eastAsia="en-US"/>
        </w:rPr>
      </w:pPr>
      <w:r w:rsidRPr="00AC7D99">
        <w:rPr>
          <w:rFonts w:eastAsia="Calibri"/>
          <w:bCs/>
          <w:lang w:eastAsia="en-US"/>
        </w:rPr>
        <w:t xml:space="preserve">Juurdepääs objektaladele on tagatud </w:t>
      </w:r>
      <w:r w:rsidR="00AC7D99" w:rsidRPr="00AC7D99">
        <w:rPr>
          <w:rFonts w:eastAsia="Calibri"/>
          <w:bCs/>
          <w:lang w:eastAsia="en-US"/>
        </w:rPr>
        <w:t>Pillapalu-Aegviidu teelt (1400001)</w:t>
      </w:r>
      <w:r w:rsidRPr="00AC7D99">
        <w:rPr>
          <w:rFonts w:eastAsia="Calibri"/>
          <w:bCs/>
          <w:lang w:eastAsia="en-US"/>
        </w:rPr>
        <w:t>.</w:t>
      </w:r>
    </w:p>
    <w:p w14:paraId="31E52701" w14:textId="58022C15" w:rsidR="005A12C0" w:rsidRPr="00684C6B" w:rsidRDefault="00507251" w:rsidP="00F92AA3">
      <w:pPr>
        <w:suppressAutoHyphens w:val="0"/>
        <w:autoSpaceDE w:val="0"/>
        <w:autoSpaceDN w:val="0"/>
        <w:adjustRightInd w:val="0"/>
        <w:jc w:val="both"/>
        <w:rPr>
          <w:highlight w:val="yellow"/>
          <w:lang w:eastAsia="et-EE"/>
        </w:rPr>
      </w:pPr>
      <w:r w:rsidRPr="002860B2">
        <w:rPr>
          <w:lang w:eastAsia="et-EE"/>
        </w:rPr>
        <w:t>Vajalikud raietööd on RMK poolt tehtud</w:t>
      </w:r>
      <w:r w:rsidR="00D40D58" w:rsidRPr="002860B2">
        <w:rPr>
          <w:lang w:eastAsia="et-EE"/>
        </w:rPr>
        <w:t>.</w:t>
      </w:r>
      <w:r w:rsidR="003A01F4" w:rsidRPr="002860B2">
        <w:rPr>
          <w:lang w:eastAsia="et-EE"/>
        </w:rPr>
        <w:t xml:space="preserve"> </w:t>
      </w:r>
      <w:r w:rsidR="001049B5" w:rsidRPr="002860B2">
        <w:rPr>
          <w:lang w:eastAsia="et-EE"/>
        </w:rPr>
        <w:t>RMK raie järgselt võib olla jäänud objektidele üksikuid raiumata ja kokkuvedamata puid</w:t>
      </w:r>
      <w:r w:rsidR="0039652F" w:rsidRPr="002860B2">
        <w:rPr>
          <w:lang w:eastAsia="et-EE"/>
        </w:rPr>
        <w:t xml:space="preserve"> ja lõike</w:t>
      </w:r>
      <w:r w:rsidR="001049B5" w:rsidRPr="002860B2">
        <w:rPr>
          <w:lang w:eastAsia="et-EE"/>
        </w:rPr>
        <w:t xml:space="preserve">, mis vajavad täiendavat raiet. Raie käigus tuleb teha raiutavatest puudest etteantud sortimenti, see kokku vedada ja ladustada etteantud kohta. </w:t>
      </w:r>
      <w:r w:rsidR="009B3C4E" w:rsidRPr="002860B2">
        <w:rPr>
          <w:lang w:eastAsia="et-EE"/>
        </w:rPr>
        <w:t>R</w:t>
      </w:r>
      <w:r w:rsidR="001049B5" w:rsidRPr="002860B2">
        <w:rPr>
          <w:lang w:eastAsia="et-EE"/>
        </w:rPr>
        <w:t xml:space="preserve">aiutud trassidel </w:t>
      </w:r>
      <w:r w:rsidR="009B3C4E" w:rsidRPr="002860B2">
        <w:rPr>
          <w:lang w:eastAsia="et-EE"/>
        </w:rPr>
        <w:t xml:space="preserve">on jäänud </w:t>
      </w:r>
      <w:r w:rsidR="001049B5" w:rsidRPr="002860B2">
        <w:rPr>
          <w:lang w:eastAsia="et-EE"/>
        </w:rPr>
        <w:t>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w:t>
      </w:r>
      <w:r w:rsidR="001049B5" w:rsidRPr="00684C6B">
        <w:rPr>
          <w:highlight w:val="yellow"/>
          <w:lang w:eastAsia="et-EE"/>
        </w:rPr>
        <w:t xml:space="preserve"> </w:t>
      </w:r>
    </w:p>
    <w:p w14:paraId="14025A19" w14:textId="342BF050" w:rsidR="00BB55D0" w:rsidRPr="002860B2" w:rsidRDefault="009C7A1B" w:rsidP="006350EB">
      <w:pPr>
        <w:suppressAutoHyphens w:val="0"/>
        <w:autoSpaceDE w:val="0"/>
        <w:autoSpaceDN w:val="0"/>
        <w:adjustRightInd w:val="0"/>
        <w:jc w:val="both"/>
      </w:pPr>
      <w:r w:rsidRPr="00AC7D99">
        <w:rPr>
          <w:bCs/>
        </w:rPr>
        <w:t>Esmalt</w:t>
      </w:r>
      <w:r w:rsidR="009166AD" w:rsidRPr="00AC7D99">
        <w:rPr>
          <w:bCs/>
        </w:rPr>
        <w:t xml:space="preserve"> tuleb teostada kändude juurimine</w:t>
      </w:r>
      <w:r w:rsidR="003963A3" w:rsidRPr="00AC7D99">
        <w:rPr>
          <w:bCs/>
        </w:rPr>
        <w:t xml:space="preserve"> </w:t>
      </w:r>
      <w:r w:rsidR="00BF44BE" w:rsidRPr="00AC7D99">
        <w:rPr>
          <w:bCs/>
        </w:rPr>
        <w:t>(</w:t>
      </w:r>
      <w:r w:rsidR="00D4390D" w:rsidRPr="00AC7D99">
        <w:rPr>
          <w:bCs/>
        </w:rPr>
        <w:t>1,82</w:t>
      </w:r>
      <w:r w:rsidR="00DF4DAD" w:rsidRPr="00AC7D99">
        <w:rPr>
          <w:bCs/>
        </w:rPr>
        <w:t xml:space="preserve"> ha)</w:t>
      </w:r>
      <w:r w:rsidR="00040158" w:rsidRPr="00AC7D99">
        <w:rPr>
          <w:bCs/>
        </w:rPr>
        <w:t xml:space="preserve">. </w:t>
      </w:r>
      <w:r w:rsidR="00BB55D0" w:rsidRPr="00AC7D99">
        <w:rPr>
          <w:bCs/>
        </w:rPr>
        <w:t>Kännud juuritakse kogu teetrassi laiuse ulatuses</w:t>
      </w:r>
      <w:r w:rsidR="00A14104" w:rsidRPr="00AC7D99">
        <w:rPr>
          <w:bCs/>
        </w:rPr>
        <w:t xml:space="preserve"> ja </w:t>
      </w:r>
      <w:r w:rsidR="00953368" w:rsidRPr="00AC7D99">
        <w:rPr>
          <w:bCs/>
        </w:rPr>
        <w:t>koondatakse hunnikutesse</w:t>
      </w:r>
      <w:r w:rsidR="00230147" w:rsidRPr="00AC7D99">
        <w:rPr>
          <w:bCs/>
        </w:rPr>
        <w:t xml:space="preserve">. </w:t>
      </w:r>
      <w:r w:rsidR="00020020" w:rsidRPr="00AC7D99">
        <w:rPr>
          <w:bCs/>
        </w:rPr>
        <w:t>Võsaga kaetud aladel töödeldakse kraavi nõlva võimalusel freesimise teel, või eemaldatakse võsa juurestik sette</w:t>
      </w:r>
      <w:r w:rsidR="00020020" w:rsidRPr="002860B2">
        <w:rPr>
          <w:bCs/>
        </w:rPr>
        <w:t xml:space="preserve"> eemaldamise käigus.</w:t>
      </w:r>
      <w:r w:rsidR="006266B3" w:rsidRPr="002860B2">
        <w:rPr>
          <w:bCs/>
        </w:rPr>
        <w:t xml:space="preserve"> </w:t>
      </w:r>
      <w:r w:rsidR="00D34133" w:rsidRPr="002860B2">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2860B2">
        <w:rPr>
          <w:bCs/>
        </w:rPr>
        <w:t>Juuritud känn</w:t>
      </w:r>
      <w:r w:rsidR="00330E2F" w:rsidRPr="002860B2">
        <w:rPr>
          <w:bCs/>
        </w:rPr>
        <w:t>ud ja väljatulnud kivid</w:t>
      </w:r>
      <w:r w:rsidR="00BC2995" w:rsidRPr="002860B2">
        <w:rPr>
          <w:bCs/>
        </w:rPr>
        <w:t xml:space="preserve"> </w:t>
      </w:r>
      <w:r w:rsidR="00330E2F" w:rsidRPr="002860B2">
        <w:rPr>
          <w:bCs/>
        </w:rPr>
        <w:t>tuleb paigutada trassi äärde nii, et ei tekiks katkematut valli, vahe tuleb jätta iga 25m tagant.</w:t>
      </w:r>
      <w:r w:rsidR="00CA6293" w:rsidRPr="002860B2">
        <w:rPr>
          <w:bCs/>
        </w:rPr>
        <w:t xml:space="preserve"> Sette võib paigutada ka olemasoleva mulde taha, kuid see peab jääma sellest madalamale. </w:t>
      </w:r>
      <w:r w:rsidR="009166AD" w:rsidRPr="002860B2">
        <w:rPr>
          <w:bCs/>
        </w:rPr>
        <w:t>Kraavi teepoolsed perved peavad olema töödeldud tasemel, mis võimaldab mehhaniseeritud hooldust.</w:t>
      </w:r>
      <w:r w:rsidR="000B70FA" w:rsidRPr="002860B2">
        <w:t xml:space="preserve"> </w:t>
      </w:r>
    </w:p>
    <w:p w14:paraId="29D3197C" w14:textId="1B1F40AF" w:rsidR="00F85439" w:rsidRDefault="00147B84" w:rsidP="00147B84">
      <w:pPr>
        <w:suppressAutoHyphens w:val="0"/>
        <w:autoSpaceDE w:val="0"/>
        <w:autoSpaceDN w:val="0"/>
        <w:adjustRightInd w:val="0"/>
        <w:jc w:val="both"/>
      </w:pPr>
      <w:r>
        <w:t>Apuparra tee teekraavid ja äravoolukraavid on väga heas seisukorras ning jäävad olemasolevasse seisukorda. Uued teekraavid ehitatakse pikettide vahemikus (7A)-14 ning 19-22. Alates Apuparra tee pk. 0 ülesvoolu eesvool 01 (Apuparra oja) ning kuivenduskraav 01 kuni truubini T/12 hooldatakse (eesvoolust ja kraavist eemaldatakse sete).</w:t>
      </w:r>
    </w:p>
    <w:p w14:paraId="15A8BE97" w14:textId="6BE8FD7B" w:rsidR="00C46D56" w:rsidRDefault="000D5DCB" w:rsidP="00C46D56">
      <w:pPr>
        <w:suppressAutoHyphens w:val="0"/>
        <w:autoSpaceDE w:val="0"/>
        <w:autoSpaceDN w:val="0"/>
        <w:adjustRightInd w:val="0"/>
        <w:jc w:val="both"/>
      </w:pPr>
      <w:r>
        <w:t>Ehitatava tee ääres o</w:t>
      </w:r>
      <w:r w:rsidR="00C46D56">
        <w:t>lemasolev settebassein SB1 paikneb eesvoolul 01 (Apuparra oja) pikettide</w:t>
      </w:r>
      <w:r>
        <w:t xml:space="preserve"> </w:t>
      </w:r>
      <w:r w:rsidR="00C46D56">
        <w:t>vahemikus 7 ja (7A)</w:t>
      </w:r>
      <w:r>
        <w:t>, millel on e</w:t>
      </w:r>
      <w:r w:rsidR="00C46D56">
        <w:t xml:space="preserve">ttenähtud </w:t>
      </w:r>
      <w:r>
        <w:t xml:space="preserve">settest puhastamine </w:t>
      </w:r>
      <w:r w:rsidR="00C46D56">
        <w:t xml:space="preserve">SB1 </w:t>
      </w:r>
      <w:r>
        <w:t>(</w:t>
      </w:r>
      <w:r w:rsidR="00C46D56">
        <w:t>hooldami</w:t>
      </w:r>
      <w:r>
        <w:t>n</w:t>
      </w:r>
      <w:r w:rsidR="00C46D56">
        <w:t>e)</w:t>
      </w:r>
      <w:r>
        <w:t>.</w:t>
      </w:r>
    </w:p>
    <w:p w14:paraId="334EA3F0" w14:textId="6EB4FD00" w:rsidR="00461578" w:rsidRDefault="00461578" w:rsidP="00461578">
      <w:pPr>
        <w:suppressAutoHyphens w:val="0"/>
        <w:autoSpaceDE w:val="0"/>
        <w:autoSpaceDN w:val="0"/>
        <w:adjustRightInd w:val="0"/>
        <w:jc w:val="both"/>
      </w:pPr>
      <w:r>
        <w:t xml:space="preserve">Tuletõrjetiigid paiknevad objektil Apuparra tee pk. 9 (TT1) ja pk. 22 (TT2). Tuletõrjetiigid on heas seisukorras ning nendele pole mahtusid puhastamiseks ette nähtud. Tuletõrjetiigi TT1 juurde ehitatakse pikem mahasõidukoht M2 (L30R10) ning tuletõrjetiigi TT2 ette teenindusplats mõõtmetega 20x30m kulumiskihiga purustatud kruus 10cm (Pos 6) </w:t>
      </w:r>
      <w:r w:rsidR="007855DA">
        <w:t xml:space="preserve">ja </w:t>
      </w:r>
      <w:r>
        <w:t xml:space="preserve">20cm kruusalusel </w:t>
      </w:r>
      <w:r w:rsidR="007855DA">
        <w:t xml:space="preserve">sorteeritud kruus </w:t>
      </w:r>
      <w:r>
        <w:t xml:space="preserve">(Pos </w:t>
      </w:r>
      <w:r w:rsidR="007855DA">
        <w:t>4</w:t>
      </w:r>
      <w:r>
        <w:t>) geotekstiilil</w:t>
      </w:r>
      <w:r w:rsidR="007855DA">
        <w:t xml:space="preserve"> </w:t>
      </w:r>
      <w:r w:rsidR="007855DA" w:rsidRPr="007855DA">
        <w:t>(deklareeritud tõmbetugevus MD/CMD ≥20 kN/m, mitte kootud kangas, laiusega 5m)</w:t>
      </w:r>
      <w:r w:rsidR="007855DA">
        <w:t>.</w:t>
      </w:r>
    </w:p>
    <w:p w14:paraId="6555A8C0" w14:textId="024D66EC" w:rsidR="009715B1" w:rsidRDefault="001C6F2E" w:rsidP="009715B1">
      <w:pPr>
        <w:suppressAutoHyphens w:val="0"/>
        <w:autoSpaceDE w:val="0"/>
        <w:autoSpaceDN w:val="0"/>
        <w:adjustRightInd w:val="0"/>
        <w:jc w:val="both"/>
      </w:pPr>
      <w:r w:rsidRPr="001C6F2E">
        <w:lastRenderedPageBreak/>
        <w:t xml:space="preserve">Apuparra tee </w:t>
      </w:r>
      <w:r w:rsidR="00F264E9" w:rsidRPr="00F264E9">
        <w:t xml:space="preserve">objektil on </w:t>
      </w:r>
      <w:r>
        <w:t xml:space="preserve">ette nähtud </w:t>
      </w:r>
      <w:r w:rsidR="00F264E9" w:rsidRPr="00F264E9">
        <w:t xml:space="preserve"> </w:t>
      </w:r>
      <w:r w:rsidR="002A2747">
        <w:t>4 truubi rekonstrueerimine (truupide pikendamine ja</w:t>
      </w:r>
      <w:r>
        <w:t xml:space="preserve"> </w:t>
      </w:r>
      <w:r w:rsidR="002A2747">
        <w:t>otsakute ehitamine) ja 5 uue truubi ehitamine. Lisaks 1 truup uuendatakse (kõrguse korrigeerimine ja</w:t>
      </w:r>
      <w:r>
        <w:t xml:space="preserve"> </w:t>
      </w:r>
      <w:r w:rsidR="002A2747">
        <w:t>otsakute ehitamine).</w:t>
      </w:r>
      <w:r w:rsidR="009715B1" w:rsidRPr="009715B1">
        <w:t xml:space="preserve"> </w:t>
      </w:r>
      <w:r w:rsidR="009715B1">
        <w:t>Truubid T/2, T/3, T/4 ja T/8 rekonstrueeritakse (truubid pikendatakse 2-4m võrra ning nendele ehitatakse uued otsakud.</w:t>
      </w:r>
    </w:p>
    <w:p w14:paraId="75F883A3" w14:textId="0880DDCF" w:rsidR="002A2747" w:rsidRDefault="009715B1" w:rsidP="009715B1">
      <w:pPr>
        <w:suppressAutoHyphens w:val="0"/>
        <w:autoSpaceDE w:val="0"/>
        <w:autoSpaceDN w:val="0"/>
        <w:adjustRightInd w:val="0"/>
        <w:jc w:val="both"/>
      </w:pPr>
      <w:r>
        <w:t>Kuivenduskraavil 01 pk. 24 kõrgel paiknev ja vee äravoolu takistav truup T/12 uuendatakse – truubi kõrgus korrigeeritakse ning sellele ehitatakse uued otsakud.</w:t>
      </w:r>
    </w:p>
    <w:p w14:paraId="57713386" w14:textId="5D97D7F1" w:rsidR="000C6A4C" w:rsidRDefault="000C6A4C" w:rsidP="000C6A4C">
      <w:pPr>
        <w:suppressAutoHyphens w:val="0"/>
        <w:autoSpaceDE w:val="0"/>
        <w:autoSpaceDN w:val="0"/>
        <w:adjustRightInd w:val="0"/>
        <w:jc w:val="both"/>
      </w:pPr>
      <w:r>
        <w:t>Veeviimar 30PT8 ehitatakse pk. 9 eesvoolu suubuva kraavi mulde alla, kus on maapinna madalam koht.</w:t>
      </w:r>
    </w:p>
    <w:p w14:paraId="0CEF3242" w14:textId="5D488FC9" w:rsidR="00C265E7" w:rsidRDefault="00C265E7" w:rsidP="009715B1">
      <w:pPr>
        <w:suppressAutoHyphens w:val="0"/>
        <w:autoSpaceDE w:val="0"/>
        <w:autoSpaceDN w:val="0"/>
        <w:adjustRightInd w:val="0"/>
        <w:jc w:val="both"/>
      </w:pPr>
      <w:r w:rsidRPr="00C265E7">
        <w:t xml:space="preserve">Plasttruubid rajatakse läbimõõduga 30 cm kuni </w:t>
      </w:r>
      <w:r w:rsidR="001B3025">
        <w:t>6</w:t>
      </w:r>
      <w:r w:rsidRPr="00C265E7">
        <w:t>0 cm. Plasttruubitorud peavad vastama ringjäikusele SN8, ISO 9969 ja olema seest siledaseinalised.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Kinniaetav kaevik tuleb toru ümber korralikult 15-30 cm kihtidena tihendada. Truupide ehitamisel minimaalne mineraalse pinnase täitekihi paksus truubitoru peal olema Ø 30 - 50 cm plasttruubil vähemalt 0,5 m</w:t>
      </w:r>
      <w:r w:rsidR="001B3025">
        <w:t xml:space="preserve"> ja</w:t>
      </w:r>
      <w:r w:rsidRPr="00C265E7">
        <w:t xml:space="preserve"> Ø 60 cm plasttruubil 0,55 m Ø.</w:t>
      </w:r>
    </w:p>
    <w:p w14:paraId="06274F9B" w14:textId="47E72219" w:rsidR="00727333" w:rsidRPr="00684C6B" w:rsidRDefault="00727333" w:rsidP="009715B1">
      <w:pPr>
        <w:suppressAutoHyphens w:val="0"/>
        <w:autoSpaceDE w:val="0"/>
        <w:autoSpaceDN w:val="0"/>
        <w:adjustRightInd w:val="0"/>
        <w:jc w:val="both"/>
        <w:rPr>
          <w:highlight w:val="yellow"/>
        </w:rPr>
      </w:pPr>
      <w:r w:rsidRPr="00727333">
        <w:t xml:space="preserve">Kõikidele 30sm kuni 50sm truupidele on ette nähtud ehitada otsakutele kindlustised mattotsakutena tüüpotsakutega: MAO. Truupide mattotsakud, tüüp MAO, tuleb ehitada vastavalt kogumikule „Maaparandusrajatiste tüüpjoonised“ (Tallinn 2013) joonis 3.1-1 kuni 3.1-2. Otsakute rajamiseks truupidele tuleb kasutada nõlvust 1:1,5. Kõikidele 60 sm truupidele on ette nähtud ehitada otsakutele kindlustised kiviotsak KOK. Otsakute rajamiseks truupidele tuleb kasutada nõlvust 1:1,5 ning järgida vastavaid tüüpjooniseid väljaandest „Maaparandusrajatiste tüüpjoonised“ (Tallinn 2019). KOK tüüpi otsakute ehitamisel tuleb kivikindlustuse alune kraavi nõlv süvistada, et peale kindlustuse ehitamist kindlustus ja nõlv oleksid ühes tasapinnas. KOK otsakute rajamisel ei kasutata geotekstiili kivide all. Otsakute ja nõlvade kindlustamisel võib kasutada hüdrokülvi, kuid see peab olema teostatud 50 päeva enne ehituse lõpptähtaega ja ehituse üle andes peab otsakul/kindlustusel kasvama ühtlane elujõuline haljastus.  </w:t>
      </w:r>
    </w:p>
    <w:p w14:paraId="551C6926" w14:textId="77777777" w:rsidR="00FD4E87" w:rsidRDefault="00665399" w:rsidP="00AA418C">
      <w:pPr>
        <w:suppressAutoHyphens w:val="0"/>
        <w:autoSpaceDE w:val="0"/>
        <w:autoSpaceDN w:val="0"/>
        <w:adjustRightInd w:val="0"/>
        <w:jc w:val="both"/>
      </w:pPr>
      <w:r w:rsidRPr="003D77B1">
        <w:rPr>
          <w:b/>
          <w:bCs/>
        </w:rPr>
        <w:t>Apuparra tee</w:t>
      </w:r>
      <w:r w:rsidRPr="003D77B1">
        <w:t xml:space="preserve"> (2,59 km) </w:t>
      </w:r>
      <w:r w:rsidR="003D77B1" w:rsidRPr="003D77B1">
        <w:t>ehitatakse</w:t>
      </w:r>
      <w:r w:rsidRPr="003D77B1">
        <w:t xml:space="preserve"> algusega Pillapalu-Aegviidu</w:t>
      </w:r>
      <w:r w:rsidR="003D77B1" w:rsidRPr="003D77B1">
        <w:t xml:space="preserve"> </w:t>
      </w:r>
      <w:r w:rsidRPr="003D77B1">
        <w:t xml:space="preserve">teelt (1400001) kuni kvartali AE298 eraldiseni 28, kuhu ehitatakse T-kujuline </w:t>
      </w:r>
      <w:r w:rsidRPr="00FD4E87">
        <w:t>tagasipööramis</w:t>
      </w:r>
      <w:r w:rsidR="003D77B1" w:rsidRPr="00FD4E87">
        <w:t>e</w:t>
      </w:r>
      <w:r w:rsidRPr="00FD4E87">
        <w:t>koht.</w:t>
      </w:r>
      <w:r w:rsidR="009D6B9B" w:rsidRPr="00FD4E87">
        <w:t xml:space="preserve"> </w:t>
      </w:r>
      <w:r w:rsidR="001B0F94" w:rsidRPr="00FD4E87">
        <w:t>Apuparra</w:t>
      </w:r>
      <w:r w:rsidR="001B0F94">
        <w:t xml:space="preserve"> teele ehitatakse katend pealt laiusega 4,5m. </w:t>
      </w:r>
    </w:p>
    <w:p w14:paraId="51BD04AF" w14:textId="4DADDAE3" w:rsidR="001B0F94" w:rsidRDefault="00D0281C" w:rsidP="00AA418C">
      <w:pPr>
        <w:suppressAutoHyphens w:val="0"/>
        <w:autoSpaceDE w:val="0"/>
        <w:autoSpaceDN w:val="0"/>
        <w:adjustRightInd w:val="0"/>
        <w:jc w:val="both"/>
      </w:pPr>
      <w:r>
        <w:t xml:space="preserve">Teekatte </w:t>
      </w:r>
      <w:r w:rsidRPr="00D0281C">
        <w:t xml:space="preserve">pikettide vahemikus </w:t>
      </w:r>
      <w:r>
        <w:t>(pk.0-pk.19)</w:t>
      </w:r>
      <w:r w:rsidR="00FD4E87">
        <w:t xml:space="preserve"> </w:t>
      </w:r>
      <w:r w:rsidRPr="00D0281C">
        <w:t xml:space="preserve">teealuse kandva kihi ehitamiseks kasutatakse sorteeritud kruusa pos.4. Teealuse kandva kihi paksus </w:t>
      </w:r>
      <w:r w:rsidR="00D15A92">
        <w:t xml:space="preserve">on </w:t>
      </w:r>
      <w:r w:rsidRPr="00D0281C">
        <w:t>20 cm. Teekatendi kulumiskihiks kasutatakse purustatud kruusa pos. 6. Kulumiskatendi paksus</w:t>
      </w:r>
      <w:r w:rsidR="00D15A92">
        <w:t xml:space="preserve"> on</w:t>
      </w:r>
      <w:r w:rsidRPr="00D0281C">
        <w:t xml:space="preserve"> 10 cm.</w:t>
      </w:r>
      <w:r w:rsidR="001B0F94">
        <w:t xml:space="preserve"> </w:t>
      </w:r>
      <w:bookmarkStart w:id="7" w:name="_Hlk152580922"/>
      <w:r w:rsidR="007A519C">
        <w:t>Lõik ehitatakse</w:t>
      </w:r>
      <w:bookmarkEnd w:id="7"/>
      <w:r w:rsidR="007A519C">
        <w:t xml:space="preserve"> </w:t>
      </w:r>
      <w:r w:rsidR="001B0F94">
        <w:t>geotekstiil</w:t>
      </w:r>
      <w:r w:rsidR="004D7EC3">
        <w:t>ile</w:t>
      </w:r>
      <w:r w:rsidR="001B0F94">
        <w:t xml:space="preserve"> </w:t>
      </w:r>
      <w:r w:rsidR="007A519C" w:rsidRPr="007A519C">
        <w:t>(deklareeritud tõmbetugevus MD/CMD ≥20 kN/m, mitte kootud kangas, laiusega 5m)</w:t>
      </w:r>
      <w:r w:rsidR="00CF26C6">
        <w:t>.</w:t>
      </w:r>
      <w:r w:rsidR="001B0F94">
        <w:t xml:space="preserve"> </w:t>
      </w:r>
      <w:r w:rsidR="00AA418C" w:rsidRPr="00AA418C">
        <w:t>Teekatte pikettide vahemikus (pk.19-pk.22) teealuse kandva kihi ehitamiseks kasutatakse sorteeritud kruusa pos.4. Teealuse kandva kihi paksus</w:t>
      </w:r>
      <w:r w:rsidR="004D7EC3">
        <w:t xml:space="preserve"> on</w:t>
      </w:r>
      <w:r w:rsidR="00AA418C" w:rsidRPr="00AA418C">
        <w:t xml:space="preserve"> 20 cm. Teekatendi kulumiskihiks kasutatakse purustatud kruusa pos. 6. Kulumiskatendi paksus</w:t>
      </w:r>
      <w:r w:rsidR="004D7EC3">
        <w:t xml:space="preserve"> on</w:t>
      </w:r>
      <w:r w:rsidR="00AA418C" w:rsidRPr="00AA418C">
        <w:t xml:space="preserve"> 10 cm. Lõik ehitatakse </w:t>
      </w:r>
      <w:r w:rsidR="001B0F94">
        <w:t>geovõr</w:t>
      </w:r>
      <w:r w:rsidR="00FD4A29">
        <w:t>gule</w:t>
      </w:r>
      <w:r w:rsidR="001B0F94">
        <w:t xml:space="preserve"> </w:t>
      </w:r>
      <w:r w:rsidR="0062496F" w:rsidRPr="0062496F">
        <w:t>(PET või PP, Deklareeritud tõmbetugevus MD/CMD ≥40kN/m, silmaava 45x45mm,  4,75m)</w:t>
      </w:r>
      <w:r w:rsidR="00FD4A29">
        <w:t xml:space="preserve">, mis on paigaldatud </w:t>
      </w:r>
      <w:r w:rsidR="001B0F94">
        <w:t>geotekstiil</w:t>
      </w:r>
      <w:r w:rsidR="00FD4A29">
        <w:t>ile</w:t>
      </w:r>
      <w:r w:rsidR="001B0F94">
        <w:t xml:space="preserve"> </w:t>
      </w:r>
      <w:r w:rsidR="00CF26C6" w:rsidRPr="00CF26C6">
        <w:t>(deklareeritud tõmbetugevus MD/CMD ≥20 kN/m, mitte kootud kangas, laiusega 5m)</w:t>
      </w:r>
      <w:r w:rsidR="001B0F94">
        <w:t xml:space="preserve">. </w:t>
      </w:r>
    </w:p>
    <w:p w14:paraId="5B697DE5" w14:textId="00C208CA" w:rsidR="001B0F94" w:rsidRDefault="001B0F94" w:rsidP="001B0F94">
      <w:pPr>
        <w:suppressAutoHyphens w:val="0"/>
        <w:autoSpaceDE w:val="0"/>
        <w:autoSpaceDN w:val="0"/>
        <w:adjustRightInd w:val="0"/>
        <w:jc w:val="both"/>
      </w:pPr>
      <w:r>
        <w:t xml:space="preserve">Apuparra tee mulle laiendatakse </w:t>
      </w:r>
      <w:r w:rsidR="005A364C">
        <w:t>juurde veetavast</w:t>
      </w:r>
      <w:r>
        <w:t xml:space="preserve"> pinnasest (kruusliiv</w:t>
      </w:r>
      <w:r w:rsidR="00BE2BBD">
        <w:t xml:space="preserve"> </w:t>
      </w:r>
      <w:r w:rsidR="00160A76" w:rsidRPr="00160A76">
        <w:t>(k≥0,5m/24h)</w:t>
      </w:r>
      <w:r>
        <w:t>) pikettide</w:t>
      </w:r>
      <w:r w:rsidR="005A364C">
        <w:t xml:space="preserve"> </w:t>
      </w:r>
      <w:r>
        <w:t>vahemikus 0 kuni 7. Pk. 7-(7A) ja pk. 16-17 nähakse ette teemulde töötlemine buldooseriga ja vedu muldesse selle laiendamiseks ja tõstmiseks. Uute teekraavidega lõikudes toimub mulde ehitus veejuhtme kaevest saadud pinnasest. Mulde tüsedus on 15-30 cm.</w:t>
      </w:r>
    </w:p>
    <w:p w14:paraId="790FAF9A" w14:textId="7F5E9BD2" w:rsidR="001B0F94" w:rsidRDefault="001B0F94" w:rsidP="001B0F94">
      <w:pPr>
        <w:suppressAutoHyphens w:val="0"/>
        <w:autoSpaceDE w:val="0"/>
        <w:autoSpaceDN w:val="0"/>
        <w:adjustRightInd w:val="0"/>
        <w:jc w:val="both"/>
      </w:pPr>
      <w:r>
        <w:t xml:space="preserve">Pillapalu-Aegviidu teelt (1400001) ehitatakse Apuparra teele mahasõidukoht M1 (L=20 m, R=10 m) kulumiskihiga 10 cm </w:t>
      </w:r>
      <w:bookmarkStart w:id="8" w:name="_Hlk152581074"/>
      <w:r w:rsidR="009E29F1">
        <w:t>purustatud kruus</w:t>
      </w:r>
      <w:bookmarkEnd w:id="8"/>
      <w:r w:rsidR="00B8185E">
        <w:t>ast</w:t>
      </w:r>
      <w:r w:rsidR="009E29F1">
        <w:t xml:space="preserve"> </w:t>
      </w:r>
      <w:r>
        <w:t xml:space="preserve">(Pos 6) 20 cm kruusalusel </w:t>
      </w:r>
      <w:bookmarkStart w:id="9" w:name="_Hlk152581208"/>
      <w:r w:rsidR="00B8185E" w:rsidRPr="00B8185E">
        <w:t>sorteeritud kruus</w:t>
      </w:r>
      <w:r w:rsidR="00B8185E">
        <w:t>ast</w:t>
      </w:r>
      <w:r>
        <w:t xml:space="preserve"> (Pos </w:t>
      </w:r>
      <w:r w:rsidR="00B8185E">
        <w:t>4</w:t>
      </w:r>
      <w:r>
        <w:t>)</w:t>
      </w:r>
      <w:bookmarkEnd w:id="9"/>
      <w:r>
        <w:t xml:space="preserve"> geotekstiilil </w:t>
      </w:r>
      <w:r w:rsidR="00CF26C6" w:rsidRPr="00CF26C6">
        <w:t>(deklareeritud tõmbetugevus MD/CMD ≥20 kN/m, mitte kootud kangas, laiusega 5m)</w:t>
      </w:r>
      <w:r>
        <w:t xml:space="preserve">. Mulle ehitatakse pk. 0 mahasõidukohale M1 tüsedusega 30 cm </w:t>
      </w:r>
      <w:r w:rsidR="00B8185E">
        <w:t xml:space="preserve">juurde </w:t>
      </w:r>
      <w:r w:rsidR="00B8185E">
        <w:lastRenderedPageBreak/>
        <w:t>veetavast</w:t>
      </w:r>
      <w:r>
        <w:t xml:space="preserve"> pinnasest (kruusliiv</w:t>
      </w:r>
      <w:r w:rsidR="00490725" w:rsidRPr="00490725">
        <w:t xml:space="preserve"> (k≥0,5m/24h)</w:t>
      </w:r>
      <w:r>
        <w:t>). Mahasõidukoht M1 ehitatakse ka Apuparra tee pk. 15 lõuna suunas.</w:t>
      </w:r>
    </w:p>
    <w:p w14:paraId="69D098FC" w14:textId="0AEAD3CB" w:rsidR="001B0F94" w:rsidRDefault="001B0F94" w:rsidP="001B0F94">
      <w:pPr>
        <w:suppressAutoHyphens w:val="0"/>
        <w:autoSpaceDE w:val="0"/>
        <w:autoSpaceDN w:val="0"/>
        <w:adjustRightInd w:val="0"/>
        <w:jc w:val="both"/>
      </w:pPr>
      <w:r>
        <w:t>Mahasõidukoht M2 (L=30 m, R=10 m</w:t>
      </w:r>
      <w:r w:rsidR="00941209">
        <w:t>, 1</w:t>
      </w:r>
      <w:r w:rsidR="00FF05FA">
        <w:t xml:space="preserve"> </w:t>
      </w:r>
      <w:r w:rsidR="00941209">
        <w:t>tk</w:t>
      </w:r>
      <w:r>
        <w:t xml:space="preserve">) ehitatakse Apuparra tee pk. 9 lõuna suunas (tuletõrjetiigi TT1 kõrvale) kulumiskihiga 10 cm </w:t>
      </w:r>
      <w:r w:rsidR="009E29F1" w:rsidRPr="009E29F1">
        <w:t>purustatud kruus</w:t>
      </w:r>
      <w:r w:rsidR="00B8185E">
        <w:t>ast</w:t>
      </w:r>
      <w:r>
        <w:t xml:space="preserve"> (Pos 6) 20 cm kruusalusel </w:t>
      </w:r>
      <w:r w:rsidR="00B8185E" w:rsidRPr="00B8185E">
        <w:t>sorteeritud kruusast (Pos 4)</w:t>
      </w:r>
      <w:r w:rsidR="00B8185E">
        <w:t>,</w:t>
      </w:r>
      <w:r>
        <w:t xml:space="preserve"> geotekstiilil </w:t>
      </w:r>
      <w:r w:rsidR="00CF26C6" w:rsidRPr="00CF26C6">
        <w:t>(deklareeritud tõmbetugevus MD/CMD ≥20 kN/m, mitte kootud kangas, laiusega 5m)</w:t>
      </w:r>
      <w:r>
        <w:t xml:space="preserve">. </w:t>
      </w:r>
    </w:p>
    <w:p w14:paraId="0289E713" w14:textId="7C088728" w:rsidR="001B0F94" w:rsidRDefault="001B0F94" w:rsidP="001B0F94">
      <w:pPr>
        <w:suppressAutoHyphens w:val="0"/>
        <w:autoSpaceDE w:val="0"/>
        <w:autoSpaceDN w:val="0"/>
        <w:adjustRightInd w:val="0"/>
        <w:jc w:val="both"/>
      </w:pPr>
      <w:r>
        <w:t>Mahasõidukohad metsaalale rajatakse tüüp M3 (L=10 m, R=10 m</w:t>
      </w:r>
      <w:r w:rsidR="00FF05FA">
        <w:t xml:space="preserve">, </w:t>
      </w:r>
      <w:r w:rsidR="00880E40">
        <w:t>15 tk</w:t>
      </w:r>
      <w:r>
        <w:t xml:space="preserve">). Mahasõidukohad M3 ehitatakse Apuparra teel tüsedusega 30 cm </w:t>
      </w:r>
      <w:r w:rsidR="00B8185E" w:rsidRPr="00B8185E">
        <w:t>sorteeritud kruusast (Pos 4)</w:t>
      </w:r>
      <w:r>
        <w:t xml:space="preserve"> geotekstiilil </w:t>
      </w:r>
      <w:r w:rsidR="00CF26C6" w:rsidRPr="00CF26C6">
        <w:t>(deklareeritud tõmbetugevus MD/CMD ≥20 kN/m, mitte kootud kangas, laiusega 5m)</w:t>
      </w:r>
      <w:r>
        <w:t xml:space="preserve">. </w:t>
      </w:r>
    </w:p>
    <w:p w14:paraId="7F726A1D" w14:textId="12077992" w:rsidR="001B0F94" w:rsidRDefault="001B0F94" w:rsidP="001B0F94">
      <w:pPr>
        <w:suppressAutoHyphens w:val="0"/>
        <w:autoSpaceDE w:val="0"/>
        <w:autoSpaceDN w:val="0"/>
        <w:adjustRightInd w:val="0"/>
        <w:jc w:val="both"/>
      </w:pPr>
      <w:r>
        <w:t xml:space="preserve">Apuparra tee pk. (7A) ja pk. 8 vahele ehitatakse möödasõidukoht MS (pikkus 55m) kulumiskihiga 10 cm </w:t>
      </w:r>
      <w:r w:rsidR="009E29F1" w:rsidRPr="009E29F1">
        <w:t>purustatud kruus</w:t>
      </w:r>
      <w:r w:rsidR="00B8185E">
        <w:t>ast</w:t>
      </w:r>
      <w:r>
        <w:t xml:space="preserve"> (Pos 6) 20 cm kruusalusel </w:t>
      </w:r>
      <w:r w:rsidR="00B8185E" w:rsidRPr="00B8185E">
        <w:t>sorteeritud kruusast (Pos 4)</w:t>
      </w:r>
      <w:r w:rsidR="00B8185E">
        <w:t>,</w:t>
      </w:r>
      <w:r>
        <w:t xml:space="preserve"> geotekstiilil </w:t>
      </w:r>
      <w:r w:rsidR="00CF26C6" w:rsidRPr="00CF26C6">
        <w:t>(deklareeritud tõmbetugevus MD/CMD ≥20 kN/m, mitte kootud kangas, laiusega 5m)</w:t>
      </w:r>
      <w:r>
        <w:t xml:space="preserve">. Mulle ehitatakse tüsedusega 30 cm </w:t>
      </w:r>
      <w:r w:rsidR="004353DF">
        <w:t>juurde veetavast</w:t>
      </w:r>
      <w:r>
        <w:t xml:space="preserve"> pinnasest (kruusliiv</w:t>
      </w:r>
      <w:r w:rsidR="00490725" w:rsidRPr="00490725">
        <w:t xml:space="preserve"> (k≥0,5m/24h)</w:t>
      </w:r>
      <w:r>
        <w:t>).</w:t>
      </w:r>
    </w:p>
    <w:p w14:paraId="4C8428E0" w14:textId="48C6C2B1" w:rsidR="001B0F94" w:rsidRDefault="001B0F94" w:rsidP="001B0F94">
      <w:pPr>
        <w:suppressAutoHyphens w:val="0"/>
        <w:autoSpaceDE w:val="0"/>
        <w:autoSpaceDN w:val="0"/>
        <w:adjustRightInd w:val="0"/>
        <w:jc w:val="both"/>
      </w:pPr>
      <w:r>
        <w:t>Apuparra tee lõppu pk. 22 ehitatakse T-kujuline tagasipööramis</w:t>
      </w:r>
      <w:r w:rsidR="004353DF">
        <w:t>e</w:t>
      </w:r>
      <w:r>
        <w:t xml:space="preserve">koht TP-T: kulumiskihiga 10 cm </w:t>
      </w:r>
      <w:r w:rsidR="009E29F1" w:rsidRPr="009E29F1">
        <w:t>purustatud kruus</w:t>
      </w:r>
      <w:r>
        <w:t xml:space="preserve"> (Pos 6) 20 cm kruusalusel </w:t>
      </w:r>
      <w:r w:rsidR="00B8185E" w:rsidRPr="00B8185E">
        <w:t>sorteeritud kruusast (Pos 4)</w:t>
      </w:r>
      <w:r>
        <w:t xml:space="preserve"> geotekstiilil </w:t>
      </w:r>
      <w:r w:rsidR="00CF26C6" w:rsidRPr="00CF26C6">
        <w:t>(deklareeritud tõmbetugevus MD/CMD ≥20 kN/m, mitte kootud kangas, laiusega 5m)</w:t>
      </w:r>
      <w:r>
        <w:t>.</w:t>
      </w:r>
    </w:p>
    <w:p w14:paraId="7533FF6A" w14:textId="5A7F5DAC" w:rsidR="00EE2FC4" w:rsidRDefault="00EE2FC4" w:rsidP="001B0F94">
      <w:pPr>
        <w:suppressAutoHyphens w:val="0"/>
        <w:autoSpaceDE w:val="0"/>
        <w:autoSpaceDN w:val="0"/>
        <w:adjustRightInd w:val="0"/>
        <w:jc w:val="both"/>
      </w:pPr>
      <w:r>
        <w:t>T</w:t>
      </w:r>
      <w:r w:rsidRPr="00EE2FC4">
        <w:t>ee rajatised rajada "Maaparandusrajatiste tüüpjoonised" (Tallinn 2019) alusel. Teerajatiste otsad ehitada 2 m ulatuses sujuvalt olemasoleva maapinnaga kokku.</w:t>
      </w:r>
    </w:p>
    <w:p w14:paraId="6669BEFE" w14:textId="77777777" w:rsidR="004B6D6D" w:rsidRPr="00684C6B" w:rsidRDefault="004B6D6D" w:rsidP="004B6D6D">
      <w:pPr>
        <w:suppressAutoHyphens w:val="0"/>
        <w:autoSpaceDE w:val="0"/>
        <w:autoSpaceDN w:val="0"/>
        <w:adjustRightInd w:val="0"/>
        <w:jc w:val="both"/>
        <w:rPr>
          <w:highlight w:val="yellow"/>
        </w:rPr>
      </w:pPr>
    </w:p>
    <w:p w14:paraId="28B69112" w14:textId="1EA41A61" w:rsidR="000D0797" w:rsidRPr="00381FAD" w:rsidRDefault="000D0797" w:rsidP="000D0797">
      <w:pPr>
        <w:suppressAutoHyphens w:val="0"/>
        <w:autoSpaceDE w:val="0"/>
        <w:autoSpaceDN w:val="0"/>
        <w:adjustRightInd w:val="0"/>
        <w:jc w:val="both"/>
      </w:pPr>
      <w:r w:rsidRPr="00381FAD">
        <w:t>Ristumiskoh</w:t>
      </w:r>
      <w:r w:rsidR="00C235FA">
        <w:t>a</w:t>
      </w:r>
      <w:r w:rsidRPr="00381FAD">
        <w:t>le paigaldatakse liiklusmärgid nr 221 "Anna teed" komplekt koos eelteavitusmärgiga 221+811 ja liiklusmärk nr 644 "Tee nimetus" (2tk). Avalikult teelt ehitatavale metsateele liikumisel paigaldatakse tee algusese liiklusmärk nr 341 "Massipiirang" komplekt koos lisateatetahvliga 891b "Välja arvatud RMK loal".</w:t>
      </w:r>
    </w:p>
    <w:p w14:paraId="2C6441A1" w14:textId="77777777" w:rsidR="000D0797" w:rsidRPr="00381FAD" w:rsidRDefault="000D0797" w:rsidP="000D0797">
      <w:pPr>
        <w:suppressAutoHyphens w:val="0"/>
        <w:autoSpaceDE w:val="0"/>
        <w:autoSpaceDN w:val="0"/>
        <w:adjustRightInd w:val="0"/>
        <w:jc w:val="both"/>
      </w:pPr>
    </w:p>
    <w:p w14:paraId="1D368C17" w14:textId="77777777" w:rsidR="000D0797" w:rsidRPr="00F36A39" w:rsidRDefault="000D0797" w:rsidP="000D0797">
      <w:pPr>
        <w:suppressAutoHyphens w:val="0"/>
        <w:autoSpaceDE w:val="0"/>
        <w:autoSpaceDN w:val="0"/>
        <w:adjustRightInd w:val="0"/>
        <w:jc w:val="both"/>
      </w:pPr>
      <w:r w:rsidRPr="00381FAD">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w:t>
      </w:r>
      <w:r w:rsidRPr="00F36A39">
        <w:t xml:space="preserve">ajutised liiklusmärgid; </w:t>
      </w:r>
    </w:p>
    <w:p w14:paraId="50A91696" w14:textId="77777777" w:rsidR="000D0797" w:rsidRPr="00F36A39" w:rsidRDefault="000D0797" w:rsidP="000D0797">
      <w:pPr>
        <w:suppressAutoHyphens w:val="0"/>
        <w:autoSpaceDE w:val="0"/>
        <w:autoSpaceDN w:val="0"/>
        <w:adjustRightInd w:val="0"/>
        <w:jc w:val="both"/>
        <w:rPr>
          <w:lang w:eastAsia="et-EE"/>
        </w:rPr>
      </w:pPr>
    </w:p>
    <w:p w14:paraId="10EC5B7A" w14:textId="77777777" w:rsidR="00226F32" w:rsidRPr="00F36A39" w:rsidRDefault="00226F32" w:rsidP="00226F32">
      <w:pPr>
        <w:suppressAutoHyphens w:val="0"/>
        <w:autoSpaceDE w:val="0"/>
        <w:autoSpaceDN w:val="0"/>
        <w:adjustRightInd w:val="0"/>
        <w:jc w:val="both"/>
        <w:rPr>
          <w:color w:val="FF0000"/>
          <w:u w:val="single"/>
          <w:lang w:eastAsia="et-EE"/>
        </w:rPr>
      </w:pPr>
      <w:bookmarkStart w:id="10" w:name="_Hlk88829334"/>
      <w:r w:rsidRPr="00F36A39">
        <w:rPr>
          <w:color w:val="FF0000"/>
          <w:u w:val="single"/>
          <w:lang w:eastAsia="et-EE"/>
        </w:rPr>
        <w:t>Hankes tehtud muudatused võrreldes projektiga:</w:t>
      </w:r>
    </w:p>
    <w:p w14:paraId="567E039A" w14:textId="77777777" w:rsidR="00226F32" w:rsidRPr="00F36A39" w:rsidRDefault="00226F32" w:rsidP="00226F32">
      <w:pPr>
        <w:suppressAutoHyphens w:val="0"/>
        <w:autoSpaceDE w:val="0"/>
        <w:autoSpaceDN w:val="0"/>
        <w:adjustRightInd w:val="0"/>
        <w:jc w:val="both"/>
        <w:rPr>
          <w:color w:val="FF0000"/>
          <w:lang w:eastAsia="et-EE"/>
        </w:rPr>
      </w:pPr>
      <w:r w:rsidRPr="00F36A39">
        <w:rPr>
          <w:color w:val="FF0000"/>
          <w:lang w:eastAsia="et-EE"/>
        </w:rPr>
        <w:t>Ehituses kasutatakse erinevalt projektis toodud järgmisi erisusi:</w:t>
      </w:r>
    </w:p>
    <w:p w14:paraId="3B5D2091" w14:textId="159BD023" w:rsidR="00226F32" w:rsidRPr="00F36A39"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1" w:name="_Hlk89865129"/>
      <w:r w:rsidRPr="00F36A39">
        <w:rPr>
          <w:color w:val="FF0000"/>
          <w:lang w:eastAsia="et-EE"/>
        </w:rPr>
        <w:t xml:space="preserve">Projektis toodud </w:t>
      </w:r>
      <w:bookmarkEnd w:id="11"/>
      <w:r w:rsidRPr="00F36A39">
        <w:rPr>
          <w:color w:val="FF0000"/>
          <w:lang w:eastAsia="et-EE"/>
        </w:rPr>
        <w:t>truubi otsakute ehitamisel</w:t>
      </w:r>
      <w:bookmarkEnd w:id="10"/>
      <w:r w:rsidRPr="00F36A39">
        <w:rPr>
          <w:color w:val="FF0000"/>
          <w:lang w:eastAsia="et-EE"/>
        </w:rPr>
        <w:t>, nõlvade kindlustamisel jm. võib kasutada ainult erosioonitõkke matti, mis koosneb 100% kookoskiududest (350 g/m</w:t>
      </w:r>
      <w:r w:rsidRPr="00F36A39">
        <w:rPr>
          <w:color w:val="FF0000"/>
          <w:vertAlign w:val="superscript"/>
          <w:lang w:eastAsia="et-EE"/>
        </w:rPr>
        <w:t>2</w:t>
      </w:r>
      <w:r w:rsidRPr="00F36A39">
        <w:rPr>
          <w:color w:val="FF0000"/>
          <w:lang w:eastAsia="et-EE"/>
        </w:rPr>
        <w:t>) ja mille siduselemendiks on jute nöör/võrk</w:t>
      </w:r>
      <w:r w:rsidR="0009122E">
        <w:rPr>
          <w:color w:val="FF0000"/>
          <w:lang w:eastAsia="et-EE"/>
        </w:rPr>
        <w:t xml:space="preserve"> või samaväärne</w:t>
      </w:r>
      <w:r w:rsidRPr="00F36A39">
        <w:rPr>
          <w:color w:val="FF0000"/>
          <w:lang w:eastAsia="et-EE"/>
        </w:rPr>
        <w:t xml:space="preserve">. Kasutatav erosioonitõkke matti peab koosnema 100% biolagunevast materjalist, mille eluiga on vähemalt 2 aastat. </w:t>
      </w:r>
      <w:r w:rsidRPr="00F36A39">
        <w:rPr>
          <w:b/>
          <w:bCs/>
          <w:color w:val="FF0000"/>
          <w:lang w:eastAsia="et-EE"/>
        </w:rPr>
        <w:t xml:space="preserve">Erosioonitõkke matid, mis sisaldavad </w:t>
      </w:r>
      <w:r w:rsidRPr="00F36A39">
        <w:rPr>
          <w:b/>
          <w:bCs/>
          <w:color w:val="FF0000"/>
          <w:u w:val="single"/>
          <w:lang w:eastAsia="et-EE"/>
        </w:rPr>
        <w:t>plastist sidusnööre/võrkusid on keelatud.</w:t>
      </w:r>
    </w:p>
    <w:p w14:paraId="7EB71CC2" w14:textId="77777777" w:rsidR="00226F32" w:rsidRPr="00F36A39"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F36A39">
        <w:rPr>
          <w:color w:val="FF0000"/>
          <w:lang w:eastAsia="et-EE"/>
        </w:rPr>
        <w:t>Otsakute ja nõlvade kindlustamisel võib kasutada hüdrokülvi, kuid see peab olema teostatud</w:t>
      </w:r>
      <w:r w:rsidRPr="00F36A39">
        <w:rPr>
          <w:b/>
          <w:bCs/>
          <w:color w:val="FF0000"/>
          <w:lang w:eastAsia="et-EE"/>
        </w:rPr>
        <w:t xml:space="preserve"> </w:t>
      </w:r>
      <w:r w:rsidRPr="00F36A39">
        <w:rPr>
          <w:b/>
          <w:bCs/>
          <w:color w:val="FF0000"/>
          <w:u w:val="single"/>
          <w:lang w:eastAsia="et-EE"/>
        </w:rPr>
        <w:t>50 päeva</w:t>
      </w:r>
      <w:r w:rsidRPr="00F36A39">
        <w:rPr>
          <w:b/>
          <w:bCs/>
          <w:color w:val="FF0000"/>
          <w:lang w:eastAsia="et-EE"/>
        </w:rPr>
        <w:t xml:space="preserve"> </w:t>
      </w:r>
      <w:r w:rsidRPr="00F36A39">
        <w:rPr>
          <w:color w:val="FF0000"/>
          <w:lang w:eastAsia="et-EE"/>
        </w:rPr>
        <w:t>enne ehituse lõpptähtaega ja ehituse üle andes peab otsakul/kindlustusel</w:t>
      </w:r>
      <w:r w:rsidRPr="00F36A39">
        <w:rPr>
          <w:b/>
          <w:bCs/>
          <w:color w:val="FF0000"/>
          <w:lang w:eastAsia="et-EE"/>
        </w:rPr>
        <w:t xml:space="preserve"> </w:t>
      </w:r>
      <w:r w:rsidRPr="00F36A39">
        <w:rPr>
          <w:b/>
          <w:bCs/>
          <w:color w:val="FF0000"/>
          <w:u w:val="single"/>
          <w:lang w:eastAsia="et-EE"/>
        </w:rPr>
        <w:t>kasvama ühtlane elujõuline haljastus.</w:t>
      </w:r>
    </w:p>
    <w:p w14:paraId="51D7469F" w14:textId="77777777" w:rsidR="00226F32" w:rsidRPr="00F36A39"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F36A39">
        <w:rPr>
          <w:color w:val="FF0000"/>
          <w:lang w:eastAsia="et-EE"/>
        </w:rPr>
        <w:t xml:space="preserve">Projektis toodud truubi otsakute ja kivikindlustuste ehitamisel </w:t>
      </w:r>
      <w:r w:rsidRPr="00F36A39">
        <w:rPr>
          <w:b/>
          <w:bCs/>
          <w:color w:val="FF0000"/>
          <w:u w:val="single"/>
          <w:lang w:eastAsia="et-EE"/>
        </w:rPr>
        <w:t>on keelatud geotekstiilide kasutamine</w:t>
      </w:r>
      <w:r w:rsidRPr="00F36A39">
        <w:rPr>
          <w:color w:val="FF0000"/>
          <w:lang w:eastAsia="et-EE"/>
        </w:rPr>
        <w:t xml:space="preserve"> kivikindlustuste kivide all.</w:t>
      </w:r>
    </w:p>
    <w:p w14:paraId="0810CC3C" w14:textId="77777777" w:rsidR="00AF3A10" w:rsidRPr="00F36A39" w:rsidRDefault="00AF3A10" w:rsidP="000D0797">
      <w:pPr>
        <w:suppressAutoHyphens w:val="0"/>
        <w:autoSpaceDE w:val="0"/>
        <w:autoSpaceDN w:val="0"/>
        <w:adjustRightInd w:val="0"/>
        <w:jc w:val="both"/>
        <w:rPr>
          <w:lang w:eastAsia="et-EE"/>
        </w:rPr>
      </w:pPr>
    </w:p>
    <w:p w14:paraId="7A7164A9" w14:textId="158C8EA2" w:rsidR="005E2201" w:rsidRPr="00357013" w:rsidRDefault="005E2201" w:rsidP="008D0A7B">
      <w:pPr>
        <w:jc w:val="both"/>
      </w:pPr>
      <w:r w:rsidRPr="00F36A39">
        <w:t xml:space="preserve">Töö </w:t>
      </w:r>
      <w:r w:rsidR="00680CF2" w:rsidRPr="00F36A39">
        <w:t>teh</w:t>
      </w:r>
      <w:r w:rsidR="00773151" w:rsidRPr="00F36A39">
        <w:t>n</w:t>
      </w:r>
      <w:r w:rsidR="00680CF2" w:rsidRPr="00F36A39">
        <w:t xml:space="preserve">iliseks </w:t>
      </w:r>
      <w:r w:rsidRPr="00F36A39">
        <w:t xml:space="preserve">aluseks on </w:t>
      </w:r>
      <w:r w:rsidR="00C235FA">
        <w:rPr>
          <w:b/>
          <w:bCs/>
        </w:rPr>
        <w:t>Laanekraav</w:t>
      </w:r>
      <w:r w:rsidR="00FF608B">
        <w:rPr>
          <w:b/>
          <w:bCs/>
        </w:rPr>
        <w:t xml:space="preserve"> OÜ</w:t>
      </w:r>
      <w:r w:rsidR="0049418C" w:rsidRPr="00C74124">
        <w:rPr>
          <w:b/>
          <w:bCs/>
        </w:rPr>
        <w:t xml:space="preserve"> </w:t>
      </w:r>
      <w:r w:rsidR="0049418C" w:rsidRPr="00C74124">
        <w:t>poolt koostatud „</w:t>
      </w:r>
      <w:r w:rsidR="00C235FA" w:rsidRPr="00C235FA">
        <w:t>Apuparra tee</w:t>
      </w:r>
      <w:r w:rsidR="00DD7136" w:rsidRPr="00DD7136">
        <w:t xml:space="preserve"> ehit</w:t>
      </w:r>
      <w:r w:rsidR="00C235FA">
        <w:t>ami</w:t>
      </w:r>
      <w:r w:rsidR="007F491E">
        <w:t>s</w:t>
      </w:r>
      <w:r w:rsidR="00C235FA">
        <w:t xml:space="preserve">e </w:t>
      </w:r>
      <w:r w:rsidR="0049418C" w:rsidRPr="00C74124">
        <w:t>projekt“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lastRenderedPageBreak/>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7673632F" w:rsidR="005E2201" w:rsidRPr="002E4E98" w:rsidRDefault="005E2201" w:rsidP="00A445AE">
      <w:pPr>
        <w:jc w:val="both"/>
        <w:rPr>
          <w:color w:val="000000"/>
        </w:rPr>
      </w:pPr>
      <w:r w:rsidRPr="002E4E98">
        <w:rPr>
          <w:color w:val="000000"/>
        </w:rPr>
        <w:t xml:space="preserve">Objektiga on võimalik tutvuda: metsaparandaja </w:t>
      </w:r>
      <w:r w:rsidR="00B1072A" w:rsidRPr="00420CC1">
        <w:t xml:space="preserve">Romet Riiman tel: 526 1698, e-post: </w:t>
      </w:r>
      <w:hyperlink r:id="rId10" w:history="1">
        <w:r w:rsidR="00B1072A" w:rsidRPr="007812B0">
          <w:rPr>
            <w:rStyle w:val="Hperlink"/>
          </w:rPr>
          <w:t>romet.riiman@rmk.ee</w:t>
        </w:r>
      </w:hyperlink>
      <w:r w:rsidR="00B1072A">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lastRenderedPageBreak/>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286651D1" w:rsidR="00617BE4" w:rsidRDefault="00617BE4" w:rsidP="00617BE4">
      <w:pPr>
        <w:tabs>
          <w:tab w:val="left" w:pos="567"/>
        </w:tabs>
        <w:jc w:val="both"/>
      </w:pPr>
      <w:r>
        <w:t>7.2.</w:t>
      </w:r>
      <w:r>
        <w:tab/>
      </w:r>
      <w:r w:rsidR="0009122E" w:rsidRPr="0009122E">
        <w:t>Hankija hindab pakkumusi lähtuvalt nende maksumusest, madalaima väärtusega pakkumus saab maksimaalse arvu punkte. Teised pakkumused saavad punkte arvutades valemiga: "osakaal" - ("pakkumuse väärtus" - madalaim väärtus") / "suurim väärtus" * "osakaal".</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lastRenderedPageBreak/>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121E1" w14:textId="77777777" w:rsidR="00464538" w:rsidRDefault="00464538">
      <w:r>
        <w:separator/>
      </w:r>
    </w:p>
  </w:endnote>
  <w:endnote w:type="continuationSeparator" w:id="0">
    <w:p w14:paraId="36EC247F" w14:textId="77777777" w:rsidR="00464538" w:rsidRDefault="0046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005EA" w14:textId="77777777" w:rsidR="00464538" w:rsidRDefault="00464538">
      <w:r>
        <w:separator/>
      </w:r>
    </w:p>
  </w:footnote>
  <w:footnote w:type="continuationSeparator" w:id="0">
    <w:p w14:paraId="5A616390" w14:textId="77777777" w:rsidR="00464538" w:rsidRDefault="00464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3D8B893F" w:rsidR="00E15B6A" w:rsidRPr="00DB67AA" w:rsidRDefault="0018204A" w:rsidP="005B62D1">
    <w:pPr>
      <w:rPr>
        <w:bCs/>
        <w:i/>
      </w:rPr>
    </w:pPr>
    <w:r w:rsidRPr="0018204A">
      <w:rPr>
        <w:bCs/>
        <w:i/>
      </w:rPr>
      <w:t>Apuparra tee</w:t>
    </w:r>
    <w:r w:rsidR="00A310DA" w:rsidRPr="00A310DA">
      <w:rPr>
        <w:bCs/>
        <w:i/>
      </w:rPr>
      <w:t xml:space="preserve"> 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2EC596B"/>
    <w:multiLevelType w:val="hybridMultilevel"/>
    <w:tmpl w:val="47C85A50"/>
    <w:lvl w:ilvl="0" w:tplc="EF58A20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C444CF6"/>
    <w:multiLevelType w:val="hybridMultilevel"/>
    <w:tmpl w:val="8AAEAA7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666088E"/>
    <w:multiLevelType w:val="hybridMultilevel"/>
    <w:tmpl w:val="7EC8261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D3C4010"/>
    <w:multiLevelType w:val="hybridMultilevel"/>
    <w:tmpl w:val="B7A270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210201FC"/>
    <w:multiLevelType w:val="hybridMultilevel"/>
    <w:tmpl w:val="96A6CE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83707CE"/>
    <w:multiLevelType w:val="hybridMultilevel"/>
    <w:tmpl w:val="0BC4C92A"/>
    <w:lvl w:ilvl="0" w:tplc="B96AB8B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8C667D2"/>
    <w:multiLevelType w:val="hybridMultilevel"/>
    <w:tmpl w:val="94F40074"/>
    <w:lvl w:ilvl="0" w:tplc="04250001">
      <w:start w:val="1"/>
      <w:numFmt w:val="bullet"/>
      <w:lvlText w:val=""/>
      <w:lvlJc w:val="left"/>
      <w:pPr>
        <w:ind w:left="720" w:hanging="360"/>
      </w:pPr>
      <w:rPr>
        <w:rFonts w:ascii="Symbol" w:hAnsi="Symbol" w:hint="default"/>
      </w:rPr>
    </w:lvl>
    <w:lvl w:ilvl="1" w:tplc="DD3A85AC">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C3C368D"/>
    <w:multiLevelType w:val="hybridMultilevel"/>
    <w:tmpl w:val="01B4ABE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11526C1"/>
    <w:multiLevelType w:val="hybridMultilevel"/>
    <w:tmpl w:val="722CA1AC"/>
    <w:lvl w:ilvl="0" w:tplc="97AE747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27722A3"/>
    <w:multiLevelType w:val="hybridMultilevel"/>
    <w:tmpl w:val="F8DA89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48C610C"/>
    <w:multiLevelType w:val="hybridMultilevel"/>
    <w:tmpl w:val="C68A55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8" w15:restartNumberingAfterBreak="0">
    <w:nsid w:val="54306DAE"/>
    <w:multiLevelType w:val="hybridMultilevel"/>
    <w:tmpl w:val="F4BC51B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9723E98"/>
    <w:multiLevelType w:val="hybridMultilevel"/>
    <w:tmpl w:val="10087C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AC74F9C"/>
    <w:multiLevelType w:val="hybridMultilevel"/>
    <w:tmpl w:val="C922C0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D19403D"/>
    <w:multiLevelType w:val="hybridMultilevel"/>
    <w:tmpl w:val="F932A62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8C05A8F"/>
    <w:multiLevelType w:val="hybridMultilevel"/>
    <w:tmpl w:val="8FE4B092"/>
    <w:lvl w:ilvl="0" w:tplc="E02C803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EC00315"/>
    <w:multiLevelType w:val="hybridMultilevel"/>
    <w:tmpl w:val="9528A93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AE6124A"/>
    <w:multiLevelType w:val="hybridMultilevel"/>
    <w:tmpl w:val="584E0AF0"/>
    <w:lvl w:ilvl="0" w:tplc="6860BE4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7BCF7EFA"/>
    <w:multiLevelType w:val="hybridMultilevel"/>
    <w:tmpl w:val="189A42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7D533F28"/>
    <w:multiLevelType w:val="hybridMultilevel"/>
    <w:tmpl w:val="A0C052AC"/>
    <w:lvl w:ilvl="0" w:tplc="BC6868D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27"/>
  </w:num>
  <w:num w:numId="4" w16cid:durableId="288512512">
    <w:abstractNumId w:val="29"/>
  </w:num>
  <w:num w:numId="5" w16cid:durableId="358094909">
    <w:abstractNumId w:val="8"/>
  </w:num>
  <w:num w:numId="6" w16cid:durableId="1004746632">
    <w:abstractNumId w:val="11"/>
  </w:num>
  <w:num w:numId="7" w16cid:durableId="101993393">
    <w:abstractNumId w:val="41"/>
  </w:num>
  <w:num w:numId="8" w16cid:durableId="2040811496">
    <w:abstractNumId w:val="20"/>
  </w:num>
  <w:num w:numId="9" w16cid:durableId="1753619410">
    <w:abstractNumId w:val="39"/>
  </w:num>
  <w:num w:numId="10" w16cid:durableId="1362583618">
    <w:abstractNumId w:val="10"/>
  </w:num>
  <w:num w:numId="11" w16cid:durableId="1069689841">
    <w:abstractNumId w:val="42"/>
  </w:num>
  <w:num w:numId="12" w16cid:durableId="439836798">
    <w:abstractNumId w:val="6"/>
  </w:num>
  <w:num w:numId="13" w16cid:durableId="327172847">
    <w:abstractNumId w:val="7"/>
  </w:num>
  <w:num w:numId="14" w16cid:durableId="1574198072">
    <w:abstractNumId w:val="26"/>
  </w:num>
  <w:num w:numId="15" w16cid:durableId="196504387">
    <w:abstractNumId w:val="23"/>
  </w:num>
  <w:num w:numId="16" w16cid:durableId="574244910">
    <w:abstractNumId w:val="33"/>
  </w:num>
  <w:num w:numId="17" w16cid:durableId="2131779209">
    <w:abstractNumId w:val="36"/>
  </w:num>
  <w:num w:numId="18" w16cid:durableId="1771395342">
    <w:abstractNumId w:val="22"/>
  </w:num>
  <w:num w:numId="19" w16cid:durableId="921915345">
    <w:abstractNumId w:val="21"/>
  </w:num>
  <w:num w:numId="20" w16cid:durableId="2012752115">
    <w:abstractNumId w:val="14"/>
  </w:num>
  <w:num w:numId="21" w16cid:durableId="258801946">
    <w:abstractNumId w:val="38"/>
  </w:num>
  <w:num w:numId="22" w16cid:durableId="266734754">
    <w:abstractNumId w:val="19"/>
  </w:num>
  <w:num w:numId="23" w16cid:durableId="932590600">
    <w:abstractNumId w:val="9"/>
  </w:num>
  <w:num w:numId="24" w16cid:durableId="560675334">
    <w:abstractNumId w:val="17"/>
  </w:num>
  <w:num w:numId="25" w16cid:durableId="1136918755">
    <w:abstractNumId w:val="18"/>
  </w:num>
  <w:num w:numId="26" w16cid:durableId="606884767">
    <w:abstractNumId w:val="25"/>
  </w:num>
  <w:num w:numId="27" w16cid:durableId="1588539929">
    <w:abstractNumId w:val="37"/>
  </w:num>
  <w:num w:numId="28" w16cid:durableId="443236166">
    <w:abstractNumId w:val="4"/>
  </w:num>
  <w:num w:numId="29" w16cid:durableId="2118914007">
    <w:abstractNumId w:val="30"/>
  </w:num>
  <w:num w:numId="30" w16cid:durableId="982849756">
    <w:abstractNumId w:val="5"/>
  </w:num>
  <w:num w:numId="31" w16cid:durableId="1326085796">
    <w:abstractNumId w:val="12"/>
  </w:num>
  <w:num w:numId="32" w16cid:durableId="1750612509">
    <w:abstractNumId w:val="13"/>
  </w:num>
  <w:num w:numId="33" w16cid:durableId="2046707438">
    <w:abstractNumId w:val="40"/>
  </w:num>
  <w:num w:numId="34" w16cid:durableId="2105610223">
    <w:abstractNumId w:val="28"/>
  </w:num>
  <w:num w:numId="35" w16cid:durableId="1733625886">
    <w:abstractNumId w:val="15"/>
  </w:num>
  <w:num w:numId="36" w16cid:durableId="985355325">
    <w:abstractNumId w:val="34"/>
  </w:num>
  <w:num w:numId="37" w16cid:durableId="1819108146">
    <w:abstractNumId w:val="35"/>
  </w:num>
  <w:num w:numId="38" w16cid:durableId="331952560">
    <w:abstractNumId w:val="31"/>
  </w:num>
  <w:num w:numId="39" w16cid:durableId="643967567">
    <w:abstractNumId w:val="16"/>
  </w:num>
  <w:num w:numId="40" w16cid:durableId="419528478">
    <w:abstractNumId w:val="32"/>
  </w:num>
  <w:num w:numId="41" w16cid:durableId="1092631186">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579"/>
    <w:rsid w:val="0000481D"/>
    <w:rsid w:val="000048D7"/>
    <w:rsid w:val="00004941"/>
    <w:rsid w:val="00004C8D"/>
    <w:rsid w:val="00005014"/>
    <w:rsid w:val="0000731B"/>
    <w:rsid w:val="00007569"/>
    <w:rsid w:val="0001000B"/>
    <w:rsid w:val="00010C33"/>
    <w:rsid w:val="000117CF"/>
    <w:rsid w:val="00011A7E"/>
    <w:rsid w:val="00011FA4"/>
    <w:rsid w:val="000124B5"/>
    <w:rsid w:val="00012652"/>
    <w:rsid w:val="00012FFF"/>
    <w:rsid w:val="00013D08"/>
    <w:rsid w:val="00014E26"/>
    <w:rsid w:val="00016494"/>
    <w:rsid w:val="00016BE5"/>
    <w:rsid w:val="00017139"/>
    <w:rsid w:val="00017BC2"/>
    <w:rsid w:val="00020020"/>
    <w:rsid w:val="00020BED"/>
    <w:rsid w:val="000215DB"/>
    <w:rsid w:val="000220D7"/>
    <w:rsid w:val="000220E1"/>
    <w:rsid w:val="00023945"/>
    <w:rsid w:val="00023D0B"/>
    <w:rsid w:val="00024BD2"/>
    <w:rsid w:val="00024CE0"/>
    <w:rsid w:val="00024D65"/>
    <w:rsid w:val="00025BAB"/>
    <w:rsid w:val="00025FA3"/>
    <w:rsid w:val="000260D8"/>
    <w:rsid w:val="00026992"/>
    <w:rsid w:val="0003069B"/>
    <w:rsid w:val="0003109E"/>
    <w:rsid w:val="00031C30"/>
    <w:rsid w:val="00031D6C"/>
    <w:rsid w:val="00032836"/>
    <w:rsid w:val="0003434E"/>
    <w:rsid w:val="00035C2F"/>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56165"/>
    <w:rsid w:val="00057484"/>
    <w:rsid w:val="00057D9E"/>
    <w:rsid w:val="00060839"/>
    <w:rsid w:val="00060F78"/>
    <w:rsid w:val="000617E7"/>
    <w:rsid w:val="00062902"/>
    <w:rsid w:val="00062A26"/>
    <w:rsid w:val="00062E81"/>
    <w:rsid w:val="00063C5E"/>
    <w:rsid w:val="00063D60"/>
    <w:rsid w:val="00063FCA"/>
    <w:rsid w:val="00064C7C"/>
    <w:rsid w:val="000659BB"/>
    <w:rsid w:val="00066966"/>
    <w:rsid w:val="00067748"/>
    <w:rsid w:val="000679CF"/>
    <w:rsid w:val="00067CF8"/>
    <w:rsid w:val="00070579"/>
    <w:rsid w:val="00071DA5"/>
    <w:rsid w:val="00072694"/>
    <w:rsid w:val="000741C8"/>
    <w:rsid w:val="00074BFF"/>
    <w:rsid w:val="00074D55"/>
    <w:rsid w:val="00075837"/>
    <w:rsid w:val="000759F7"/>
    <w:rsid w:val="0007667B"/>
    <w:rsid w:val="00076FF3"/>
    <w:rsid w:val="0007781E"/>
    <w:rsid w:val="00081542"/>
    <w:rsid w:val="00081C19"/>
    <w:rsid w:val="000821A8"/>
    <w:rsid w:val="0008263A"/>
    <w:rsid w:val="00083119"/>
    <w:rsid w:val="000833E8"/>
    <w:rsid w:val="0008346C"/>
    <w:rsid w:val="00083D3E"/>
    <w:rsid w:val="000851A8"/>
    <w:rsid w:val="00086B7B"/>
    <w:rsid w:val="00087096"/>
    <w:rsid w:val="000873FC"/>
    <w:rsid w:val="000874C4"/>
    <w:rsid w:val="00087564"/>
    <w:rsid w:val="0009122E"/>
    <w:rsid w:val="00092C99"/>
    <w:rsid w:val="00093488"/>
    <w:rsid w:val="00093810"/>
    <w:rsid w:val="00094739"/>
    <w:rsid w:val="00095E23"/>
    <w:rsid w:val="00096574"/>
    <w:rsid w:val="00097159"/>
    <w:rsid w:val="000976AE"/>
    <w:rsid w:val="000A06F3"/>
    <w:rsid w:val="000A1027"/>
    <w:rsid w:val="000A26B1"/>
    <w:rsid w:val="000A270C"/>
    <w:rsid w:val="000A2CAB"/>
    <w:rsid w:val="000A31D9"/>
    <w:rsid w:val="000A4185"/>
    <w:rsid w:val="000A51F3"/>
    <w:rsid w:val="000A57BB"/>
    <w:rsid w:val="000A68E5"/>
    <w:rsid w:val="000A6B4D"/>
    <w:rsid w:val="000B1AAA"/>
    <w:rsid w:val="000B2163"/>
    <w:rsid w:val="000B29D6"/>
    <w:rsid w:val="000B2C66"/>
    <w:rsid w:val="000B3857"/>
    <w:rsid w:val="000B467C"/>
    <w:rsid w:val="000B4FD8"/>
    <w:rsid w:val="000B6354"/>
    <w:rsid w:val="000B6371"/>
    <w:rsid w:val="000B6FE2"/>
    <w:rsid w:val="000B70FA"/>
    <w:rsid w:val="000B7E3D"/>
    <w:rsid w:val="000C0CB6"/>
    <w:rsid w:val="000C2F33"/>
    <w:rsid w:val="000C4D34"/>
    <w:rsid w:val="000C5551"/>
    <w:rsid w:val="000C5CCF"/>
    <w:rsid w:val="000C5F5E"/>
    <w:rsid w:val="000C61E9"/>
    <w:rsid w:val="000C6A4C"/>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52B1"/>
    <w:rsid w:val="000D5999"/>
    <w:rsid w:val="000D5DCB"/>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514"/>
    <w:rsid w:val="000E5532"/>
    <w:rsid w:val="000E62E9"/>
    <w:rsid w:val="000E6E7C"/>
    <w:rsid w:val="000E70FE"/>
    <w:rsid w:val="000E71D8"/>
    <w:rsid w:val="000E773A"/>
    <w:rsid w:val="000E782E"/>
    <w:rsid w:val="000F01B1"/>
    <w:rsid w:val="000F10A4"/>
    <w:rsid w:val="000F1448"/>
    <w:rsid w:val="000F1872"/>
    <w:rsid w:val="000F26B4"/>
    <w:rsid w:val="000F2C9D"/>
    <w:rsid w:val="000F35BF"/>
    <w:rsid w:val="000F384C"/>
    <w:rsid w:val="000F3EB3"/>
    <w:rsid w:val="000F41A8"/>
    <w:rsid w:val="000F5282"/>
    <w:rsid w:val="000F6351"/>
    <w:rsid w:val="000F6AF9"/>
    <w:rsid w:val="000F72B5"/>
    <w:rsid w:val="000F7DAA"/>
    <w:rsid w:val="0010181F"/>
    <w:rsid w:val="001049B5"/>
    <w:rsid w:val="00105A31"/>
    <w:rsid w:val="001066BB"/>
    <w:rsid w:val="00106900"/>
    <w:rsid w:val="0010695B"/>
    <w:rsid w:val="00106C63"/>
    <w:rsid w:val="00110E61"/>
    <w:rsid w:val="00111E0A"/>
    <w:rsid w:val="00111F16"/>
    <w:rsid w:val="00113373"/>
    <w:rsid w:val="00113C80"/>
    <w:rsid w:val="00113E29"/>
    <w:rsid w:val="00113F93"/>
    <w:rsid w:val="001141F4"/>
    <w:rsid w:val="00114453"/>
    <w:rsid w:val="00114612"/>
    <w:rsid w:val="0011534C"/>
    <w:rsid w:val="001158A8"/>
    <w:rsid w:val="00115A20"/>
    <w:rsid w:val="001165A0"/>
    <w:rsid w:val="00116E23"/>
    <w:rsid w:val="001201D4"/>
    <w:rsid w:val="001217B9"/>
    <w:rsid w:val="00123C2C"/>
    <w:rsid w:val="001241AE"/>
    <w:rsid w:val="00124A32"/>
    <w:rsid w:val="00124C56"/>
    <w:rsid w:val="00125999"/>
    <w:rsid w:val="00125E04"/>
    <w:rsid w:val="00126CB8"/>
    <w:rsid w:val="00127C07"/>
    <w:rsid w:val="00127D93"/>
    <w:rsid w:val="00130B40"/>
    <w:rsid w:val="0013141B"/>
    <w:rsid w:val="0013226C"/>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47A89"/>
    <w:rsid w:val="00147B84"/>
    <w:rsid w:val="00147C40"/>
    <w:rsid w:val="001508C2"/>
    <w:rsid w:val="00150B91"/>
    <w:rsid w:val="00151F23"/>
    <w:rsid w:val="0015262E"/>
    <w:rsid w:val="00152F7A"/>
    <w:rsid w:val="00153710"/>
    <w:rsid w:val="00153723"/>
    <w:rsid w:val="00153E72"/>
    <w:rsid w:val="0015411C"/>
    <w:rsid w:val="00156A9B"/>
    <w:rsid w:val="0015716A"/>
    <w:rsid w:val="00157D3E"/>
    <w:rsid w:val="001604E2"/>
    <w:rsid w:val="00160A76"/>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532F"/>
    <w:rsid w:val="001758ED"/>
    <w:rsid w:val="001769F5"/>
    <w:rsid w:val="00176BD6"/>
    <w:rsid w:val="001771E9"/>
    <w:rsid w:val="0017729F"/>
    <w:rsid w:val="00177793"/>
    <w:rsid w:val="001778BA"/>
    <w:rsid w:val="00177AAB"/>
    <w:rsid w:val="00177C05"/>
    <w:rsid w:val="00177DC5"/>
    <w:rsid w:val="0018010C"/>
    <w:rsid w:val="0018159D"/>
    <w:rsid w:val="001818F4"/>
    <w:rsid w:val="0018204A"/>
    <w:rsid w:val="00182226"/>
    <w:rsid w:val="001826EA"/>
    <w:rsid w:val="00183275"/>
    <w:rsid w:val="001840C5"/>
    <w:rsid w:val="001842F4"/>
    <w:rsid w:val="00184DCA"/>
    <w:rsid w:val="00186A9E"/>
    <w:rsid w:val="00186BED"/>
    <w:rsid w:val="0018716B"/>
    <w:rsid w:val="001909CE"/>
    <w:rsid w:val="00192A5C"/>
    <w:rsid w:val="00192CCF"/>
    <w:rsid w:val="001934D9"/>
    <w:rsid w:val="0019393A"/>
    <w:rsid w:val="00194892"/>
    <w:rsid w:val="00196020"/>
    <w:rsid w:val="001964C8"/>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649F"/>
    <w:rsid w:val="001B0B75"/>
    <w:rsid w:val="001B0F94"/>
    <w:rsid w:val="001B115B"/>
    <w:rsid w:val="001B1D1F"/>
    <w:rsid w:val="001B20F1"/>
    <w:rsid w:val="001B27BC"/>
    <w:rsid w:val="001B2C09"/>
    <w:rsid w:val="001B300F"/>
    <w:rsid w:val="001B3025"/>
    <w:rsid w:val="001B326B"/>
    <w:rsid w:val="001B3C55"/>
    <w:rsid w:val="001B3D10"/>
    <w:rsid w:val="001B427A"/>
    <w:rsid w:val="001B4811"/>
    <w:rsid w:val="001B49E0"/>
    <w:rsid w:val="001B5162"/>
    <w:rsid w:val="001B6CD1"/>
    <w:rsid w:val="001B6FBC"/>
    <w:rsid w:val="001B74CB"/>
    <w:rsid w:val="001B7BA0"/>
    <w:rsid w:val="001B7F7F"/>
    <w:rsid w:val="001C02BF"/>
    <w:rsid w:val="001C20C9"/>
    <w:rsid w:val="001C27D1"/>
    <w:rsid w:val="001C3633"/>
    <w:rsid w:val="001C4438"/>
    <w:rsid w:val="001C494F"/>
    <w:rsid w:val="001C5360"/>
    <w:rsid w:val="001C6373"/>
    <w:rsid w:val="001C6A7E"/>
    <w:rsid w:val="001C6E61"/>
    <w:rsid w:val="001C6F2E"/>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8D4"/>
    <w:rsid w:val="001E1938"/>
    <w:rsid w:val="001E1DB8"/>
    <w:rsid w:val="001E202B"/>
    <w:rsid w:val="001E22CC"/>
    <w:rsid w:val="001E32C1"/>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634"/>
    <w:rsid w:val="00203767"/>
    <w:rsid w:val="00204494"/>
    <w:rsid w:val="00204B03"/>
    <w:rsid w:val="00206072"/>
    <w:rsid w:val="0020608E"/>
    <w:rsid w:val="00206576"/>
    <w:rsid w:val="002067D1"/>
    <w:rsid w:val="002073BB"/>
    <w:rsid w:val="0021065F"/>
    <w:rsid w:val="00211846"/>
    <w:rsid w:val="002120A3"/>
    <w:rsid w:val="0021233F"/>
    <w:rsid w:val="00212C6A"/>
    <w:rsid w:val="002130F4"/>
    <w:rsid w:val="00213425"/>
    <w:rsid w:val="00214477"/>
    <w:rsid w:val="00214D62"/>
    <w:rsid w:val="00215350"/>
    <w:rsid w:val="00215768"/>
    <w:rsid w:val="0021746E"/>
    <w:rsid w:val="002178C5"/>
    <w:rsid w:val="002201B0"/>
    <w:rsid w:val="002203E4"/>
    <w:rsid w:val="002206B6"/>
    <w:rsid w:val="00223AA5"/>
    <w:rsid w:val="00223C44"/>
    <w:rsid w:val="002240B8"/>
    <w:rsid w:val="002251A1"/>
    <w:rsid w:val="00226667"/>
    <w:rsid w:val="00226B7A"/>
    <w:rsid w:val="00226F32"/>
    <w:rsid w:val="00227241"/>
    <w:rsid w:val="00227F44"/>
    <w:rsid w:val="00230147"/>
    <w:rsid w:val="00230392"/>
    <w:rsid w:val="002303B3"/>
    <w:rsid w:val="002309FF"/>
    <w:rsid w:val="002323A7"/>
    <w:rsid w:val="00232A4C"/>
    <w:rsid w:val="00233297"/>
    <w:rsid w:val="00233438"/>
    <w:rsid w:val="00233D9C"/>
    <w:rsid w:val="00235B7A"/>
    <w:rsid w:val="002364D1"/>
    <w:rsid w:val="002365FA"/>
    <w:rsid w:val="002371C9"/>
    <w:rsid w:val="00237611"/>
    <w:rsid w:val="00237CE4"/>
    <w:rsid w:val="00237E3D"/>
    <w:rsid w:val="00237FAB"/>
    <w:rsid w:val="002400FD"/>
    <w:rsid w:val="002404FC"/>
    <w:rsid w:val="0024060E"/>
    <w:rsid w:val="002411BC"/>
    <w:rsid w:val="0024157E"/>
    <w:rsid w:val="002416AC"/>
    <w:rsid w:val="00243327"/>
    <w:rsid w:val="0024412C"/>
    <w:rsid w:val="002445BE"/>
    <w:rsid w:val="0024481C"/>
    <w:rsid w:val="00244DC2"/>
    <w:rsid w:val="00245FC1"/>
    <w:rsid w:val="002462C1"/>
    <w:rsid w:val="0024657B"/>
    <w:rsid w:val="00246B2B"/>
    <w:rsid w:val="002472E8"/>
    <w:rsid w:val="0025046C"/>
    <w:rsid w:val="00251771"/>
    <w:rsid w:val="00252A29"/>
    <w:rsid w:val="00253472"/>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4144"/>
    <w:rsid w:val="00275373"/>
    <w:rsid w:val="0027555E"/>
    <w:rsid w:val="00275776"/>
    <w:rsid w:val="00275EC6"/>
    <w:rsid w:val="002765B1"/>
    <w:rsid w:val="00276ACD"/>
    <w:rsid w:val="00280C86"/>
    <w:rsid w:val="00281F6F"/>
    <w:rsid w:val="00282828"/>
    <w:rsid w:val="00282C8E"/>
    <w:rsid w:val="00282E13"/>
    <w:rsid w:val="00283A14"/>
    <w:rsid w:val="00283C71"/>
    <w:rsid w:val="00285EAF"/>
    <w:rsid w:val="002860B2"/>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8E5"/>
    <w:rsid w:val="0029505A"/>
    <w:rsid w:val="0029525C"/>
    <w:rsid w:val="0029557B"/>
    <w:rsid w:val="00295910"/>
    <w:rsid w:val="00295DC7"/>
    <w:rsid w:val="00297F77"/>
    <w:rsid w:val="00297FA7"/>
    <w:rsid w:val="002A0BCA"/>
    <w:rsid w:val="002A0E2F"/>
    <w:rsid w:val="002A2400"/>
    <w:rsid w:val="002A2747"/>
    <w:rsid w:val="002A2C2C"/>
    <w:rsid w:val="002A3318"/>
    <w:rsid w:val="002A3A07"/>
    <w:rsid w:val="002A4798"/>
    <w:rsid w:val="002A4FDD"/>
    <w:rsid w:val="002A694F"/>
    <w:rsid w:val="002A7986"/>
    <w:rsid w:val="002B1E68"/>
    <w:rsid w:val="002B22A0"/>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5A2C"/>
    <w:rsid w:val="002C63EA"/>
    <w:rsid w:val="002D0593"/>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E8"/>
    <w:rsid w:val="002D66D1"/>
    <w:rsid w:val="002E024C"/>
    <w:rsid w:val="002E2E66"/>
    <w:rsid w:val="002E2F16"/>
    <w:rsid w:val="002E31E4"/>
    <w:rsid w:val="002E34D5"/>
    <w:rsid w:val="002E49C6"/>
    <w:rsid w:val="002E596D"/>
    <w:rsid w:val="002E5AB6"/>
    <w:rsid w:val="002E78EE"/>
    <w:rsid w:val="002E7BFB"/>
    <w:rsid w:val="002F05AA"/>
    <w:rsid w:val="002F1CFD"/>
    <w:rsid w:val="002F26B1"/>
    <w:rsid w:val="002F2CB4"/>
    <w:rsid w:val="002F4777"/>
    <w:rsid w:val="002F4AA5"/>
    <w:rsid w:val="002F4CAA"/>
    <w:rsid w:val="002F4DFE"/>
    <w:rsid w:val="002F5364"/>
    <w:rsid w:val="002F6C14"/>
    <w:rsid w:val="002F6CFE"/>
    <w:rsid w:val="002F6EB4"/>
    <w:rsid w:val="002F75F1"/>
    <w:rsid w:val="002F776C"/>
    <w:rsid w:val="00300A4C"/>
    <w:rsid w:val="00301B91"/>
    <w:rsid w:val="00302A97"/>
    <w:rsid w:val="00304042"/>
    <w:rsid w:val="0030479C"/>
    <w:rsid w:val="00305294"/>
    <w:rsid w:val="00305426"/>
    <w:rsid w:val="00305F39"/>
    <w:rsid w:val="00306861"/>
    <w:rsid w:val="003101CD"/>
    <w:rsid w:val="003106DF"/>
    <w:rsid w:val="0031086A"/>
    <w:rsid w:val="0031586D"/>
    <w:rsid w:val="00315A18"/>
    <w:rsid w:val="00315F13"/>
    <w:rsid w:val="0031661A"/>
    <w:rsid w:val="003167A6"/>
    <w:rsid w:val="00317A06"/>
    <w:rsid w:val="00317BFB"/>
    <w:rsid w:val="00317F5B"/>
    <w:rsid w:val="00320EB4"/>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118"/>
    <w:rsid w:val="00333D29"/>
    <w:rsid w:val="003348E1"/>
    <w:rsid w:val="00335DEF"/>
    <w:rsid w:val="0034174F"/>
    <w:rsid w:val="0034177D"/>
    <w:rsid w:val="00341B72"/>
    <w:rsid w:val="00342221"/>
    <w:rsid w:val="003430DB"/>
    <w:rsid w:val="0034358F"/>
    <w:rsid w:val="00343672"/>
    <w:rsid w:val="003438AB"/>
    <w:rsid w:val="0034412E"/>
    <w:rsid w:val="003446C6"/>
    <w:rsid w:val="00344FCC"/>
    <w:rsid w:val="00345127"/>
    <w:rsid w:val="00346EFD"/>
    <w:rsid w:val="003507E1"/>
    <w:rsid w:val="0035260E"/>
    <w:rsid w:val="00354B9D"/>
    <w:rsid w:val="00357013"/>
    <w:rsid w:val="00357BC3"/>
    <w:rsid w:val="00360A25"/>
    <w:rsid w:val="003619D4"/>
    <w:rsid w:val="00362180"/>
    <w:rsid w:val="00362233"/>
    <w:rsid w:val="00362D2F"/>
    <w:rsid w:val="00363529"/>
    <w:rsid w:val="00363775"/>
    <w:rsid w:val="00364139"/>
    <w:rsid w:val="00366C05"/>
    <w:rsid w:val="003672B9"/>
    <w:rsid w:val="003675CF"/>
    <w:rsid w:val="00367971"/>
    <w:rsid w:val="00367F78"/>
    <w:rsid w:val="00367FE0"/>
    <w:rsid w:val="0037092E"/>
    <w:rsid w:val="003723A6"/>
    <w:rsid w:val="003729C9"/>
    <w:rsid w:val="00372C1A"/>
    <w:rsid w:val="00372C3C"/>
    <w:rsid w:val="003735B9"/>
    <w:rsid w:val="003736D4"/>
    <w:rsid w:val="003739B9"/>
    <w:rsid w:val="00374104"/>
    <w:rsid w:val="00375A8A"/>
    <w:rsid w:val="00375D2D"/>
    <w:rsid w:val="003764FE"/>
    <w:rsid w:val="0037727A"/>
    <w:rsid w:val="0037755A"/>
    <w:rsid w:val="00377A28"/>
    <w:rsid w:val="00380A02"/>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19CE"/>
    <w:rsid w:val="003933A1"/>
    <w:rsid w:val="00393991"/>
    <w:rsid w:val="00393A4C"/>
    <w:rsid w:val="00393EF7"/>
    <w:rsid w:val="003948F3"/>
    <w:rsid w:val="0039495D"/>
    <w:rsid w:val="00394DE9"/>
    <w:rsid w:val="003956B2"/>
    <w:rsid w:val="00395E78"/>
    <w:rsid w:val="00395FF6"/>
    <w:rsid w:val="003963A3"/>
    <w:rsid w:val="0039652F"/>
    <w:rsid w:val="00396A60"/>
    <w:rsid w:val="0039750E"/>
    <w:rsid w:val="00397B5B"/>
    <w:rsid w:val="003A01F4"/>
    <w:rsid w:val="003A05D3"/>
    <w:rsid w:val="003A0F96"/>
    <w:rsid w:val="003A1779"/>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0D57"/>
    <w:rsid w:val="003C1835"/>
    <w:rsid w:val="003C1F94"/>
    <w:rsid w:val="003C209B"/>
    <w:rsid w:val="003C3985"/>
    <w:rsid w:val="003C42FB"/>
    <w:rsid w:val="003C501C"/>
    <w:rsid w:val="003C51D2"/>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7B1"/>
    <w:rsid w:val="003D780C"/>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14C3"/>
    <w:rsid w:val="003F1890"/>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484"/>
    <w:rsid w:val="0040673C"/>
    <w:rsid w:val="00406B06"/>
    <w:rsid w:val="004115DC"/>
    <w:rsid w:val="00411EBC"/>
    <w:rsid w:val="0041259A"/>
    <w:rsid w:val="00412ECE"/>
    <w:rsid w:val="00413279"/>
    <w:rsid w:val="004138AD"/>
    <w:rsid w:val="004144B8"/>
    <w:rsid w:val="004144CF"/>
    <w:rsid w:val="00414533"/>
    <w:rsid w:val="00415879"/>
    <w:rsid w:val="00416CAE"/>
    <w:rsid w:val="00420318"/>
    <w:rsid w:val="004203A7"/>
    <w:rsid w:val="00420599"/>
    <w:rsid w:val="004211C6"/>
    <w:rsid w:val="00421B6B"/>
    <w:rsid w:val="00422113"/>
    <w:rsid w:val="00422F69"/>
    <w:rsid w:val="00423789"/>
    <w:rsid w:val="00424E0C"/>
    <w:rsid w:val="00425E6F"/>
    <w:rsid w:val="0042651A"/>
    <w:rsid w:val="004277B7"/>
    <w:rsid w:val="00427962"/>
    <w:rsid w:val="004311B3"/>
    <w:rsid w:val="004313D2"/>
    <w:rsid w:val="00431698"/>
    <w:rsid w:val="00431799"/>
    <w:rsid w:val="00431C86"/>
    <w:rsid w:val="00432804"/>
    <w:rsid w:val="00433190"/>
    <w:rsid w:val="004343A7"/>
    <w:rsid w:val="00434451"/>
    <w:rsid w:val="0043467E"/>
    <w:rsid w:val="004348DA"/>
    <w:rsid w:val="00434B3D"/>
    <w:rsid w:val="004353DF"/>
    <w:rsid w:val="00435C95"/>
    <w:rsid w:val="00436D76"/>
    <w:rsid w:val="004376D3"/>
    <w:rsid w:val="004422FD"/>
    <w:rsid w:val="00442374"/>
    <w:rsid w:val="00444316"/>
    <w:rsid w:val="0044438F"/>
    <w:rsid w:val="00444408"/>
    <w:rsid w:val="00444660"/>
    <w:rsid w:val="004447CF"/>
    <w:rsid w:val="00444AE7"/>
    <w:rsid w:val="00444BF7"/>
    <w:rsid w:val="00444EBB"/>
    <w:rsid w:val="0044699F"/>
    <w:rsid w:val="00450429"/>
    <w:rsid w:val="00450513"/>
    <w:rsid w:val="004513C4"/>
    <w:rsid w:val="00451DEB"/>
    <w:rsid w:val="004538BE"/>
    <w:rsid w:val="00456BFE"/>
    <w:rsid w:val="00457120"/>
    <w:rsid w:val="00457C10"/>
    <w:rsid w:val="00457D08"/>
    <w:rsid w:val="00461223"/>
    <w:rsid w:val="00461578"/>
    <w:rsid w:val="0046197F"/>
    <w:rsid w:val="00461A2C"/>
    <w:rsid w:val="00461E52"/>
    <w:rsid w:val="004628DA"/>
    <w:rsid w:val="00463246"/>
    <w:rsid w:val="00463646"/>
    <w:rsid w:val="00463AA3"/>
    <w:rsid w:val="00464538"/>
    <w:rsid w:val="0046487D"/>
    <w:rsid w:val="00464B4A"/>
    <w:rsid w:val="00464F53"/>
    <w:rsid w:val="00465B96"/>
    <w:rsid w:val="00465C8B"/>
    <w:rsid w:val="00467D5E"/>
    <w:rsid w:val="00470B2E"/>
    <w:rsid w:val="00471147"/>
    <w:rsid w:val="00471705"/>
    <w:rsid w:val="00471CE6"/>
    <w:rsid w:val="0047296B"/>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0E3"/>
    <w:rsid w:val="00482B79"/>
    <w:rsid w:val="00482FDA"/>
    <w:rsid w:val="00483F8B"/>
    <w:rsid w:val="00485DBB"/>
    <w:rsid w:val="00485EC4"/>
    <w:rsid w:val="00486ED9"/>
    <w:rsid w:val="00487AA2"/>
    <w:rsid w:val="00490725"/>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D6D"/>
    <w:rsid w:val="004B712F"/>
    <w:rsid w:val="004B759A"/>
    <w:rsid w:val="004C1AFA"/>
    <w:rsid w:val="004C1F8D"/>
    <w:rsid w:val="004C2195"/>
    <w:rsid w:val="004C23F7"/>
    <w:rsid w:val="004C3C6B"/>
    <w:rsid w:val="004C4D58"/>
    <w:rsid w:val="004C5330"/>
    <w:rsid w:val="004C7861"/>
    <w:rsid w:val="004C7CCB"/>
    <w:rsid w:val="004D0C37"/>
    <w:rsid w:val="004D15E2"/>
    <w:rsid w:val="004D2A03"/>
    <w:rsid w:val="004D3880"/>
    <w:rsid w:val="004D3B1D"/>
    <w:rsid w:val="004D3B91"/>
    <w:rsid w:val="004D3F61"/>
    <w:rsid w:val="004D4520"/>
    <w:rsid w:val="004D5EAB"/>
    <w:rsid w:val="004D60C9"/>
    <w:rsid w:val="004D61EE"/>
    <w:rsid w:val="004D7B13"/>
    <w:rsid w:val="004D7C10"/>
    <w:rsid w:val="004D7E4D"/>
    <w:rsid w:val="004D7EC3"/>
    <w:rsid w:val="004E0BEB"/>
    <w:rsid w:val="004E0E4F"/>
    <w:rsid w:val="004E100F"/>
    <w:rsid w:val="004E3128"/>
    <w:rsid w:val="004E3963"/>
    <w:rsid w:val="004E4280"/>
    <w:rsid w:val="004E4C7F"/>
    <w:rsid w:val="004E60ED"/>
    <w:rsid w:val="004E67F6"/>
    <w:rsid w:val="004E6A64"/>
    <w:rsid w:val="004E7686"/>
    <w:rsid w:val="004E7E6D"/>
    <w:rsid w:val="004F03F5"/>
    <w:rsid w:val="004F2878"/>
    <w:rsid w:val="004F44B8"/>
    <w:rsid w:val="004F4C95"/>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1022"/>
    <w:rsid w:val="0052209C"/>
    <w:rsid w:val="005228B3"/>
    <w:rsid w:val="00524D4C"/>
    <w:rsid w:val="00524D74"/>
    <w:rsid w:val="0052581E"/>
    <w:rsid w:val="005265C5"/>
    <w:rsid w:val="005270B9"/>
    <w:rsid w:val="00527A61"/>
    <w:rsid w:val="00527C0B"/>
    <w:rsid w:val="00530508"/>
    <w:rsid w:val="00531316"/>
    <w:rsid w:val="0053165B"/>
    <w:rsid w:val="00531AAE"/>
    <w:rsid w:val="0053361A"/>
    <w:rsid w:val="0053442B"/>
    <w:rsid w:val="005362DE"/>
    <w:rsid w:val="00537DE2"/>
    <w:rsid w:val="0054002D"/>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71AE"/>
    <w:rsid w:val="00550C70"/>
    <w:rsid w:val="00551A5B"/>
    <w:rsid w:val="005527FB"/>
    <w:rsid w:val="00552B82"/>
    <w:rsid w:val="00553C2A"/>
    <w:rsid w:val="00553E5E"/>
    <w:rsid w:val="005541CF"/>
    <w:rsid w:val="00554305"/>
    <w:rsid w:val="00554FD9"/>
    <w:rsid w:val="005554AA"/>
    <w:rsid w:val="00556BE1"/>
    <w:rsid w:val="005572D0"/>
    <w:rsid w:val="00560226"/>
    <w:rsid w:val="00560E01"/>
    <w:rsid w:val="00561F59"/>
    <w:rsid w:val="00562117"/>
    <w:rsid w:val="00562CBE"/>
    <w:rsid w:val="00563CE1"/>
    <w:rsid w:val="005641F3"/>
    <w:rsid w:val="00564BA3"/>
    <w:rsid w:val="00564E91"/>
    <w:rsid w:val="005726BA"/>
    <w:rsid w:val="0057440C"/>
    <w:rsid w:val="0057469B"/>
    <w:rsid w:val="0057652E"/>
    <w:rsid w:val="0058004C"/>
    <w:rsid w:val="0058077A"/>
    <w:rsid w:val="005814E4"/>
    <w:rsid w:val="00581D9E"/>
    <w:rsid w:val="00581DC2"/>
    <w:rsid w:val="005828DE"/>
    <w:rsid w:val="00582981"/>
    <w:rsid w:val="00582ACA"/>
    <w:rsid w:val="0058307B"/>
    <w:rsid w:val="00583CDD"/>
    <w:rsid w:val="00584F7F"/>
    <w:rsid w:val="00586D5B"/>
    <w:rsid w:val="00587EFF"/>
    <w:rsid w:val="0059004E"/>
    <w:rsid w:val="005900C9"/>
    <w:rsid w:val="005902BA"/>
    <w:rsid w:val="00590756"/>
    <w:rsid w:val="00594224"/>
    <w:rsid w:val="005949B1"/>
    <w:rsid w:val="00595DB8"/>
    <w:rsid w:val="00596219"/>
    <w:rsid w:val="00597FCD"/>
    <w:rsid w:val="005A015D"/>
    <w:rsid w:val="005A043E"/>
    <w:rsid w:val="005A09D3"/>
    <w:rsid w:val="005A0AB1"/>
    <w:rsid w:val="005A1009"/>
    <w:rsid w:val="005A12C0"/>
    <w:rsid w:val="005A1B0D"/>
    <w:rsid w:val="005A1C38"/>
    <w:rsid w:val="005A2964"/>
    <w:rsid w:val="005A2C50"/>
    <w:rsid w:val="005A304E"/>
    <w:rsid w:val="005A3212"/>
    <w:rsid w:val="005A364C"/>
    <w:rsid w:val="005A38E8"/>
    <w:rsid w:val="005A437C"/>
    <w:rsid w:val="005A457C"/>
    <w:rsid w:val="005A621E"/>
    <w:rsid w:val="005A6DA3"/>
    <w:rsid w:val="005B0159"/>
    <w:rsid w:val="005B01E6"/>
    <w:rsid w:val="005B0E6B"/>
    <w:rsid w:val="005B16A4"/>
    <w:rsid w:val="005B1884"/>
    <w:rsid w:val="005B18EC"/>
    <w:rsid w:val="005B2BAF"/>
    <w:rsid w:val="005B2DD1"/>
    <w:rsid w:val="005B348E"/>
    <w:rsid w:val="005B46CA"/>
    <w:rsid w:val="005B58B3"/>
    <w:rsid w:val="005B5AC2"/>
    <w:rsid w:val="005B61C1"/>
    <w:rsid w:val="005B62D1"/>
    <w:rsid w:val="005B6466"/>
    <w:rsid w:val="005B76E4"/>
    <w:rsid w:val="005B791F"/>
    <w:rsid w:val="005C09B0"/>
    <w:rsid w:val="005C0F72"/>
    <w:rsid w:val="005C17CD"/>
    <w:rsid w:val="005C1D4D"/>
    <w:rsid w:val="005C214C"/>
    <w:rsid w:val="005C251A"/>
    <w:rsid w:val="005C27AA"/>
    <w:rsid w:val="005C31F2"/>
    <w:rsid w:val="005C363B"/>
    <w:rsid w:val="005C5748"/>
    <w:rsid w:val="005C57CD"/>
    <w:rsid w:val="005C760A"/>
    <w:rsid w:val="005D00C8"/>
    <w:rsid w:val="005D020A"/>
    <w:rsid w:val="005D10E3"/>
    <w:rsid w:val="005D1350"/>
    <w:rsid w:val="005D1C37"/>
    <w:rsid w:val="005D1CF5"/>
    <w:rsid w:val="005D1F99"/>
    <w:rsid w:val="005D2451"/>
    <w:rsid w:val="005D399C"/>
    <w:rsid w:val="005D3A2D"/>
    <w:rsid w:val="005D4AB6"/>
    <w:rsid w:val="005D5707"/>
    <w:rsid w:val="005D5B98"/>
    <w:rsid w:val="005D5C7F"/>
    <w:rsid w:val="005D6764"/>
    <w:rsid w:val="005D695A"/>
    <w:rsid w:val="005D783B"/>
    <w:rsid w:val="005D7EE4"/>
    <w:rsid w:val="005E08A7"/>
    <w:rsid w:val="005E08CF"/>
    <w:rsid w:val="005E1471"/>
    <w:rsid w:val="005E1500"/>
    <w:rsid w:val="005E20AC"/>
    <w:rsid w:val="005E2201"/>
    <w:rsid w:val="005E2B8E"/>
    <w:rsid w:val="005E2CE0"/>
    <w:rsid w:val="005E2EF4"/>
    <w:rsid w:val="005E328C"/>
    <w:rsid w:val="005E4682"/>
    <w:rsid w:val="005E4984"/>
    <w:rsid w:val="005E5483"/>
    <w:rsid w:val="005E5F7E"/>
    <w:rsid w:val="005E60EE"/>
    <w:rsid w:val="005E75B8"/>
    <w:rsid w:val="005E7AB2"/>
    <w:rsid w:val="005E7CC1"/>
    <w:rsid w:val="005E7E47"/>
    <w:rsid w:val="005E7F2C"/>
    <w:rsid w:val="005F048F"/>
    <w:rsid w:val="005F0602"/>
    <w:rsid w:val="005F14C2"/>
    <w:rsid w:val="005F1F79"/>
    <w:rsid w:val="005F373A"/>
    <w:rsid w:val="005F4C06"/>
    <w:rsid w:val="005F649F"/>
    <w:rsid w:val="005F72BC"/>
    <w:rsid w:val="005F7548"/>
    <w:rsid w:val="006003C4"/>
    <w:rsid w:val="00601674"/>
    <w:rsid w:val="006019D6"/>
    <w:rsid w:val="00602CF9"/>
    <w:rsid w:val="0060316D"/>
    <w:rsid w:val="006032E4"/>
    <w:rsid w:val="00603D38"/>
    <w:rsid w:val="00604B9C"/>
    <w:rsid w:val="00604BAD"/>
    <w:rsid w:val="00604E5D"/>
    <w:rsid w:val="00605A6B"/>
    <w:rsid w:val="00605B8C"/>
    <w:rsid w:val="006064CB"/>
    <w:rsid w:val="00606AC8"/>
    <w:rsid w:val="0060723A"/>
    <w:rsid w:val="006072E7"/>
    <w:rsid w:val="00610569"/>
    <w:rsid w:val="00610C3D"/>
    <w:rsid w:val="00611145"/>
    <w:rsid w:val="006113C4"/>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129D"/>
    <w:rsid w:val="006219A6"/>
    <w:rsid w:val="00622C93"/>
    <w:rsid w:val="00622D0B"/>
    <w:rsid w:val="00622F0C"/>
    <w:rsid w:val="00623CE4"/>
    <w:rsid w:val="0062496F"/>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429F"/>
    <w:rsid w:val="0063446B"/>
    <w:rsid w:val="006350EB"/>
    <w:rsid w:val="0063518C"/>
    <w:rsid w:val="00635A0D"/>
    <w:rsid w:val="00635AEA"/>
    <w:rsid w:val="006363F3"/>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C7A"/>
    <w:rsid w:val="00646F90"/>
    <w:rsid w:val="00647815"/>
    <w:rsid w:val="0064798A"/>
    <w:rsid w:val="0065070F"/>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399"/>
    <w:rsid w:val="00665546"/>
    <w:rsid w:val="00665C90"/>
    <w:rsid w:val="00666DD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C6B"/>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F2D"/>
    <w:rsid w:val="00697F6E"/>
    <w:rsid w:val="006A008D"/>
    <w:rsid w:val="006A0F26"/>
    <w:rsid w:val="006A1BE8"/>
    <w:rsid w:val="006A22F9"/>
    <w:rsid w:val="006A2BB6"/>
    <w:rsid w:val="006A2D31"/>
    <w:rsid w:val="006A36DC"/>
    <w:rsid w:val="006A3DFA"/>
    <w:rsid w:val="006A52E6"/>
    <w:rsid w:val="006A54D7"/>
    <w:rsid w:val="006A6FD1"/>
    <w:rsid w:val="006A70B0"/>
    <w:rsid w:val="006A75B4"/>
    <w:rsid w:val="006A77F2"/>
    <w:rsid w:val="006A7D4F"/>
    <w:rsid w:val="006B0259"/>
    <w:rsid w:val="006B02D0"/>
    <w:rsid w:val="006B04AB"/>
    <w:rsid w:val="006B0535"/>
    <w:rsid w:val="006B17DF"/>
    <w:rsid w:val="006B1A90"/>
    <w:rsid w:val="006B20F1"/>
    <w:rsid w:val="006B2BDB"/>
    <w:rsid w:val="006B3611"/>
    <w:rsid w:val="006B3822"/>
    <w:rsid w:val="006B4C36"/>
    <w:rsid w:val="006B66D8"/>
    <w:rsid w:val="006B690C"/>
    <w:rsid w:val="006B7C74"/>
    <w:rsid w:val="006C07FC"/>
    <w:rsid w:val="006C17F2"/>
    <w:rsid w:val="006C1C3E"/>
    <w:rsid w:val="006C2CB6"/>
    <w:rsid w:val="006C3B65"/>
    <w:rsid w:val="006C5A3C"/>
    <w:rsid w:val="006C5CEE"/>
    <w:rsid w:val="006C62EE"/>
    <w:rsid w:val="006C68F5"/>
    <w:rsid w:val="006D002E"/>
    <w:rsid w:val="006D14DC"/>
    <w:rsid w:val="006D2C99"/>
    <w:rsid w:val="006D5A4A"/>
    <w:rsid w:val="006D5A57"/>
    <w:rsid w:val="006D67D4"/>
    <w:rsid w:val="006D6E8A"/>
    <w:rsid w:val="006D71F6"/>
    <w:rsid w:val="006D76E7"/>
    <w:rsid w:val="006D7A52"/>
    <w:rsid w:val="006D7B6A"/>
    <w:rsid w:val="006E099B"/>
    <w:rsid w:val="006E1D90"/>
    <w:rsid w:val="006E20B3"/>
    <w:rsid w:val="006E307E"/>
    <w:rsid w:val="006E415C"/>
    <w:rsid w:val="006E4491"/>
    <w:rsid w:val="006E4FDA"/>
    <w:rsid w:val="006E57A1"/>
    <w:rsid w:val="006E60DB"/>
    <w:rsid w:val="006E7B24"/>
    <w:rsid w:val="006F0BBC"/>
    <w:rsid w:val="006F0BFD"/>
    <w:rsid w:val="006F312D"/>
    <w:rsid w:val="006F3A33"/>
    <w:rsid w:val="006F59E0"/>
    <w:rsid w:val="006F5E70"/>
    <w:rsid w:val="006F6A9D"/>
    <w:rsid w:val="007004CE"/>
    <w:rsid w:val="007016B0"/>
    <w:rsid w:val="007016B9"/>
    <w:rsid w:val="007018DF"/>
    <w:rsid w:val="00701D06"/>
    <w:rsid w:val="00702AA4"/>
    <w:rsid w:val="00702BDD"/>
    <w:rsid w:val="00703BE1"/>
    <w:rsid w:val="007050CF"/>
    <w:rsid w:val="00705777"/>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85"/>
    <w:rsid w:val="00725687"/>
    <w:rsid w:val="00726809"/>
    <w:rsid w:val="00727333"/>
    <w:rsid w:val="00727D6D"/>
    <w:rsid w:val="00727F72"/>
    <w:rsid w:val="0073061B"/>
    <w:rsid w:val="00731EA0"/>
    <w:rsid w:val="00731F82"/>
    <w:rsid w:val="00733B01"/>
    <w:rsid w:val="0073438E"/>
    <w:rsid w:val="00734E7F"/>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D5E"/>
    <w:rsid w:val="00757D8F"/>
    <w:rsid w:val="00760B88"/>
    <w:rsid w:val="007623A6"/>
    <w:rsid w:val="00762D4D"/>
    <w:rsid w:val="0076310F"/>
    <w:rsid w:val="007634F3"/>
    <w:rsid w:val="00763D0A"/>
    <w:rsid w:val="00764AF2"/>
    <w:rsid w:val="00764E7A"/>
    <w:rsid w:val="0076561D"/>
    <w:rsid w:val="007671EE"/>
    <w:rsid w:val="0076722B"/>
    <w:rsid w:val="007673DD"/>
    <w:rsid w:val="00767DD6"/>
    <w:rsid w:val="00770279"/>
    <w:rsid w:val="00771DC5"/>
    <w:rsid w:val="00771EE3"/>
    <w:rsid w:val="00772048"/>
    <w:rsid w:val="00772AC0"/>
    <w:rsid w:val="00773151"/>
    <w:rsid w:val="007731A3"/>
    <w:rsid w:val="007733AF"/>
    <w:rsid w:val="00773CDF"/>
    <w:rsid w:val="0077437E"/>
    <w:rsid w:val="007754E7"/>
    <w:rsid w:val="007759E2"/>
    <w:rsid w:val="00776A03"/>
    <w:rsid w:val="00777F3E"/>
    <w:rsid w:val="007801AD"/>
    <w:rsid w:val="007803C9"/>
    <w:rsid w:val="007808F5"/>
    <w:rsid w:val="00781752"/>
    <w:rsid w:val="00781E9D"/>
    <w:rsid w:val="007820D6"/>
    <w:rsid w:val="007823F4"/>
    <w:rsid w:val="00782F57"/>
    <w:rsid w:val="00783D6D"/>
    <w:rsid w:val="00783E4F"/>
    <w:rsid w:val="007854FE"/>
    <w:rsid w:val="007855DA"/>
    <w:rsid w:val="00785C85"/>
    <w:rsid w:val="00787513"/>
    <w:rsid w:val="00790542"/>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A097E"/>
    <w:rsid w:val="007A0BB5"/>
    <w:rsid w:val="007A0ECD"/>
    <w:rsid w:val="007A15FD"/>
    <w:rsid w:val="007A1912"/>
    <w:rsid w:val="007A2D93"/>
    <w:rsid w:val="007A2FDA"/>
    <w:rsid w:val="007A3E6A"/>
    <w:rsid w:val="007A3E9C"/>
    <w:rsid w:val="007A4319"/>
    <w:rsid w:val="007A4541"/>
    <w:rsid w:val="007A4CB0"/>
    <w:rsid w:val="007A5171"/>
    <w:rsid w:val="007A519C"/>
    <w:rsid w:val="007A51D6"/>
    <w:rsid w:val="007A6E41"/>
    <w:rsid w:val="007A7D12"/>
    <w:rsid w:val="007B04FA"/>
    <w:rsid w:val="007B1066"/>
    <w:rsid w:val="007B1942"/>
    <w:rsid w:val="007B1ADD"/>
    <w:rsid w:val="007B3162"/>
    <w:rsid w:val="007B4534"/>
    <w:rsid w:val="007B4A90"/>
    <w:rsid w:val="007B509C"/>
    <w:rsid w:val="007B539A"/>
    <w:rsid w:val="007B62CE"/>
    <w:rsid w:val="007B6554"/>
    <w:rsid w:val="007B7258"/>
    <w:rsid w:val="007B7CEB"/>
    <w:rsid w:val="007C0579"/>
    <w:rsid w:val="007C091A"/>
    <w:rsid w:val="007C0A91"/>
    <w:rsid w:val="007C0F86"/>
    <w:rsid w:val="007C2AC6"/>
    <w:rsid w:val="007C3CBA"/>
    <w:rsid w:val="007C6AA4"/>
    <w:rsid w:val="007C70A7"/>
    <w:rsid w:val="007C734E"/>
    <w:rsid w:val="007C7590"/>
    <w:rsid w:val="007D203B"/>
    <w:rsid w:val="007D255E"/>
    <w:rsid w:val="007D2845"/>
    <w:rsid w:val="007D312E"/>
    <w:rsid w:val="007D349B"/>
    <w:rsid w:val="007D4653"/>
    <w:rsid w:val="007D4B2D"/>
    <w:rsid w:val="007D51EB"/>
    <w:rsid w:val="007D729A"/>
    <w:rsid w:val="007E045A"/>
    <w:rsid w:val="007E05F6"/>
    <w:rsid w:val="007E0891"/>
    <w:rsid w:val="007E0DCE"/>
    <w:rsid w:val="007E0F1C"/>
    <w:rsid w:val="007E11B6"/>
    <w:rsid w:val="007E11D1"/>
    <w:rsid w:val="007E12B1"/>
    <w:rsid w:val="007E19A8"/>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86E"/>
    <w:rsid w:val="00806B4F"/>
    <w:rsid w:val="00806E3B"/>
    <w:rsid w:val="00806FDF"/>
    <w:rsid w:val="0080739F"/>
    <w:rsid w:val="00811A53"/>
    <w:rsid w:val="0081234C"/>
    <w:rsid w:val="00812DD5"/>
    <w:rsid w:val="00813B11"/>
    <w:rsid w:val="0081465B"/>
    <w:rsid w:val="00815E44"/>
    <w:rsid w:val="00817D8E"/>
    <w:rsid w:val="00820B06"/>
    <w:rsid w:val="00821375"/>
    <w:rsid w:val="0082144F"/>
    <w:rsid w:val="00821D17"/>
    <w:rsid w:val="00821E34"/>
    <w:rsid w:val="00822D97"/>
    <w:rsid w:val="00822E38"/>
    <w:rsid w:val="00822E5F"/>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FD3"/>
    <w:rsid w:val="0083709C"/>
    <w:rsid w:val="00842BC3"/>
    <w:rsid w:val="00843C49"/>
    <w:rsid w:val="00843C53"/>
    <w:rsid w:val="00844242"/>
    <w:rsid w:val="00844370"/>
    <w:rsid w:val="00844FB6"/>
    <w:rsid w:val="00845980"/>
    <w:rsid w:val="00845FA7"/>
    <w:rsid w:val="00846F84"/>
    <w:rsid w:val="00847397"/>
    <w:rsid w:val="00847B89"/>
    <w:rsid w:val="00847DB0"/>
    <w:rsid w:val="008502D6"/>
    <w:rsid w:val="0085074D"/>
    <w:rsid w:val="008509B9"/>
    <w:rsid w:val="00851966"/>
    <w:rsid w:val="008521CA"/>
    <w:rsid w:val="0085273C"/>
    <w:rsid w:val="00852D5D"/>
    <w:rsid w:val="0085373C"/>
    <w:rsid w:val="00854C54"/>
    <w:rsid w:val="008559DF"/>
    <w:rsid w:val="00855CDC"/>
    <w:rsid w:val="00856755"/>
    <w:rsid w:val="008568BD"/>
    <w:rsid w:val="00860BB2"/>
    <w:rsid w:val="00860F85"/>
    <w:rsid w:val="00861A9E"/>
    <w:rsid w:val="00861AF0"/>
    <w:rsid w:val="008628F3"/>
    <w:rsid w:val="008629EA"/>
    <w:rsid w:val="00865FFE"/>
    <w:rsid w:val="00867EC2"/>
    <w:rsid w:val="00871BEA"/>
    <w:rsid w:val="00872594"/>
    <w:rsid w:val="008726F4"/>
    <w:rsid w:val="00872776"/>
    <w:rsid w:val="0087300F"/>
    <w:rsid w:val="00873386"/>
    <w:rsid w:val="00874344"/>
    <w:rsid w:val="00874353"/>
    <w:rsid w:val="00874658"/>
    <w:rsid w:val="008746D6"/>
    <w:rsid w:val="00874ABE"/>
    <w:rsid w:val="0087589D"/>
    <w:rsid w:val="00876F72"/>
    <w:rsid w:val="0088017D"/>
    <w:rsid w:val="00880296"/>
    <w:rsid w:val="0088050F"/>
    <w:rsid w:val="00880E40"/>
    <w:rsid w:val="008824DD"/>
    <w:rsid w:val="008838A1"/>
    <w:rsid w:val="008848C4"/>
    <w:rsid w:val="00885AFB"/>
    <w:rsid w:val="008860A6"/>
    <w:rsid w:val="00886748"/>
    <w:rsid w:val="008876B4"/>
    <w:rsid w:val="0089022E"/>
    <w:rsid w:val="00890318"/>
    <w:rsid w:val="008905F4"/>
    <w:rsid w:val="0089244B"/>
    <w:rsid w:val="0089369A"/>
    <w:rsid w:val="00893F52"/>
    <w:rsid w:val="00893F9D"/>
    <w:rsid w:val="0089410B"/>
    <w:rsid w:val="00895969"/>
    <w:rsid w:val="00895DA4"/>
    <w:rsid w:val="00895DA8"/>
    <w:rsid w:val="008960E4"/>
    <w:rsid w:val="008972D0"/>
    <w:rsid w:val="00897A8E"/>
    <w:rsid w:val="008A1193"/>
    <w:rsid w:val="008A341E"/>
    <w:rsid w:val="008A3573"/>
    <w:rsid w:val="008A3C8B"/>
    <w:rsid w:val="008A3F2A"/>
    <w:rsid w:val="008A4EA0"/>
    <w:rsid w:val="008A51D7"/>
    <w:rsid w:val="008A53E0"/>
    <w:rsid w:val="008A5F07"/>
    <w:rsid w:val="008A6652"/>
    <w:rsid w:val="008A6E99"/>
    <w:rsid w:val="008A72AA"/>
    <w:rsid w:val="008B0AF1"/>
    <w:rsid w:val="008B0F0B"/>
    <w:rsid w:val="008B1240"/>
    <w:rsid w:val="008B1BE6"/>
    <w:rsid w:val="008B2375"/>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3EE3"/>
    <w:rsid w:val="008F435F"/>
    <w:rsid w:val="008F6A48"/>
    <w:rsid w:val="008F7128"/>
    <w:rsid w:val="008F7723"/>
    <w:rsid w:val="008F7D35"/>
    <w:rsid w:val="008F7DC5"/>
    <w:rsid w:val="0090025D"/>
    <w:rsid w:val="009004E8"/>
    <w:rsid w:val="00900586"/>
    <w:rsid w:val="00900592"/>
    <w:rsid w:val="00900695"/>
    <w:rsid w:val="00900E4A"/>
    <w:rsid w:val="00902067"/>
    <w:rsid w:val="009020F1"/>
    <w:rsid w:val="009029A7"/>
    <w:rsid w:val="00902CDB"/>
    <w:rsid w:val="0090585E"/>
    <w:rsid w:val="00905A7E"/>
    <w:rsid w:val="009068C2"/>
    <w:rsid w:val="00907E2A"/>
    <w:rsid w:val="009103BF"/>
    <w:rsid w:val="00910744"/>
    <w:rsid w:val="00910970"/>
    <w:rsid w:val="00910A4A"/>
    <w:rsid w:val="00911188"/>
    <w:rsid w:val="009116C0"/>
    <w:rsid w:val="00911844"/>
    <w:rsid w:val="00911982"/>
    <w:rsid w:val="00912A1E"/>
    <w:rsid w:val="00912BC9"/>
    <w:rsid w:val="00912CAF"/>
    <w:rsid w:val="009133A6"/>
    <w:rsid w:val="00913E12"/>
    <w:rsid w:val="00914249"/>
    <w:rsid w:val="00914FF7"/>
    <w:rsid w:val="0091650B"/>
    <w:rsid w:val="009166AD"/>
    <w:rsid w:val="00916E8B"/>
    <w:rsid w:val="0091746B"/>
    <w:rsid w:val="009203E4"/>
    <w:rsid w:val="00921A0A"/>
    <w:rsid w:val="00921B52"/>
    <w:rsid w:val="00921F0F"/>
    <w:rsid w:val="009228B9"/>
    <w:rsid w:val="00922ED6"/>
    <w:rsid w:val="009249CD"/>
    <w:rsid w:val="00924A00"/>
    <w:rsid w:val="00924FB2"/>
    <w:rsid w:val="00925434"/>
    <w:rsid w:val="00925CA3"/>
    <w:rsid w:val="00926E0D"/>
    <w:rsid w:val="00927332"/>
    <w:rsid w:val="009276A0"/>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6AA1"/>
    <w:rsid w:val="00937030"/>
    <w:rsid w:val="009371CE"/>
    <w:rsid w:val="009375BA"/>
    <w:rsid w:val="00940DE0"/>
    <w:rsid w:val="00941209"/>
    <w:rsid w:val="009419D7"/>
    <w:rsid w:val="009424AC"/>
    <w:rsid w:val="00942533"/>
    <w:rsid w:val="00942667"/>
    <w:rsid w:val="00942D45"/>
    <w:rsid w:val="0094349C"/>
    <w:rsid w:val="00943A7D"/>
    <w:rsid w:val="0094460C"/>
    <w:rsid w:val="00944E0F"/>
    <w:rsid w:val="009459D4"/>
    <w:rsid w:val="00945ABF"/>
    <w:rsid w:val="0094697E"/>
    <w:rsid w:val="00946F3C"/>
    <w:rsid w:val="00946FA9"/>
    <w:rsid w:val="009471AD"/>
    <w:rsid w:val="00947A0E"/>
    <w:rsid w:val="00947A81"/>
    <w:rsid w:val="009509B1"/>
    <w:rsid w:val="00950F61"/>
    <w:rsid w:val="00951231"/>
    <w:rsid w:val="00951E64"/>
    <w:rsid w:val="00951EBE"/>
    <w:rsid w:val="00951EC9"/>
    <w:rsid w:val="00952BB5"/>
    <w:rsid w:val="00953368"/>
    <w:rsid w:val="009541C7"/>
    <w:rsid w:val="0096040C"/>
    <w:rsid w:val="00960558"/>
    <w:rsid w:val="00962220"/>
    <w:rsid w:val="00962CD5"/>
    <w:rsid w:val="00963AA8"/>
    <w:rsid w:val="00963CE6"/>
    <w:rsid w:val="00965959"/>
    <w:rsid w:val="009660C6"/>
    <w:rsid w:val="009673F7"/>
    <w:rsid w:val="0096768F"/>
    <w:rsid w:val="009677E8"/>
    <w:rsid w:val="00967FFB"/>
    <w:rsid w:val="00970942"/>
    <w:rsid w:val="00970B26"/>
    <w:rsid w:val="00970CD0"/>
    <w:rsid w:val="009715B1"/>
    <w:rsid w:val="00972875"/>
    <w:rsid w:val="009728AA"/>
    <w:rsid w:val="00973014"/>
    <w:rsid w:val="009732A9"/>
    <w:rsid w:val="00973E5D"/>
    <w:rsid w:val="00975B4E"/>
    <w:rsid w:val="00976375"/>
    <w:rsid w:val="00976704"/>
    <w:rsid w:val="00977A6A"/>
    <w:rsid w:val="00977C49"/>
    <w:rsid w:val="00977FD1"/>
    <w:rsid w:val="00984B21"/>
    <w:rsid w:val="009853B7"/>
    <w:rsid w:val="00985631"/>
    <w:rsid w:val="00985696"/>
    <w:rsid w:val="009858F3"/>
    <w:rsid w:val="009870E9"/>
    <w:rsid w:val="0098774D"/>
    <w:rsid w:val="009913C4"/>
    <w:rsid w:val="009913DC"/>
    <w:rsid w:val="00991B4C"/>
    <w:rsid w:val="0099260E"/>
    <w:rsid w:val="009932F0"/>
    <w:rsid w:val="0099383F"/>
    <w:rsid w:val="00993D4F"/>
    <w:rsid w:val="00993DE3"/>
    <w:rsid w:val="00993F1A"/>
    <w:rsid w:val="009959CC"/>
    <w:rsid w:val="00996464"/>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C063D"/>
    <w:rsid w:val="009C086C"/>
    <w:rsid w:val="009C08FE"/>
    <w:rsid w:val="009C0A2F"/>
    <w:rsid w:val="009C0D24"/>
    <w:rsid w:val="009C1886"/>
    <w:rsid w:val="009C29DE"/>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E0387"/>
    <w:rsid w:val="009E072A"/>
    <w:rsid w:val="009E0878"/>
    <w:rsid w:val="009E0AB2"/>
    <w:rsid w:val="009E0D0A"/>
    <w:rsid w:val="009E0DE8"/>
    <w:rsid w:val="009E1760"/>
    <w:rsid w:val="009E28E0"/>
    <w:rsid w:val="009E29F1"/>
    <w:rsid w:val="009E2A72"/>
    <w:rsid w:val="009E2B76"/>
    <w:rsid w:val="009E3400"/>
    <w:rsid w:val="009E38C6"/>
    <w:rsid w:val="009E408B"/>
    <w:rsid w:val="009E44AA"/>
    <w:rsid w:val="009E48A6"/>
    <w:rsid w:val="009E49F5"/>
    <w:rsid w:val="009E4E2C"/>
    <w:rsid w:val="009E5842"/>
    <w:rsid w:val="009E721C"/>
    <w:rsid w:val="009E77FC"/>
    <w:rsid w:val="009F0F39"/>
    <w:rsid w:val="009F1DFC"/>
    <w:rsid w:val="009F3277"/>
    <w:rsid w:val="009F46A5"/>
    <w:rsid w:val="009F558E"/>
    <w:rsid w:val="009F617D"/>
    <w:rsid w:val="009F6760"/>
    <w:rsid w:val="009F6B29"/>
    <w:rsid w:val="00A011EA"/>
    <w:rsid w:val="00A03857"/>
    <w:rsid w:val="00A038C5"/>
    <w:rsid w:val="00A03DF8"/>
    <w:rsid w:val="00A04002"/>
    <w:rsid w:val="00A05481"/>
    <w:rsid w:val="00A05D70"/>
    <w:rsid w:val="00A06633"/>
    <w:rsid w:val="00A0667A"/>
    <w:rsid w:val="00A075C0"/>
    <w:rsid w:val="00A10E89"/>
    <w:rsid w:val="00A10F48"/>
    <w:rsid w:val="00A12046"/>
    <w:rsid w:val="00A12BE4"/>
    <w:rsid w:val="00A14104"/>
    <w:rsid w:val="00A1539B"/>
    <w:rsid w:val="00A166E6"/>
    <w:rsid w:val="00A16B12"/>
    <w:rsid w:val="00A179DD"/>
    <w:rsid w:val="00A20C9E"/>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30E3F"/>
    <w:rsid w:val="00A310DA"/>
    <w:rsid w:val="00A31112"/>
    <w:rsid w:val="00A314A6"/>
    <w:rsid w:val="00A323F6"/>
    <w:rsid w:val="00A3277E"/>
    <w:rsid w:val="00A3423B"/>
    <w:rsid w:val="00A368E5"/>
    <w:rsid w:val="00A36974"/>
    <w:rsid w:val="00A36BD5"/>
    <w:rsid w:val="00A36D8E"/>
    <w:rsid w:val="00A3733D"/>
    <w:rsid w:val="00A37EDF"/>
    <w:rsid w:val="00A405B5"/>
    <w:rsid w:val="00A406A7"/>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3FC"/>
    <w:rsid w:val="00A55581"/>
    <w:rsid w:val="00A557C6"/>
    <w:rsid w:val="00A569DA"/>
    <w:rsid w:val="00A571F4"/>
    <w:rsid w:val="00A57DC3"/>
    <w:rsid w:val="00A60726"/>
    <w:rsid w:val="00A607FB"/>
    <w:rsid w:val="00A609DF"/>
    <w:rsid w:val="00A60EA7"/>
    <w:rsid w:val="00A61978"/>
    <w:rsid w:val="00A62166"/>
    <w:rsid w:val="00A6250A"/>
    <w:rsid w:val="00A62DED"/>
    <w:rsid w:val="00A62E65"/>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30D4"/>
    <w:rsid w:val="00A736C1"/>
    <w:rsid w:val="00A73954"/>
    <w:rsid w:val="00A73988"/>
    <w:rsid w:val="00A7443F"/>
    <w:rsid w:val="00A75665"/>
    <w:rsid w:val="00A756BA"/>
    <w:rsid w:val="00A75C8C"/>
    <w:rsid w:val="00A75F0B"/>
    <w:rsid w:val="00A75F80"/>
    <w:rsid w:val="00A766D8"/>
    <w:rsid w:val="00A76DA3"/>
    <w:rsid w:val="00A77249"/>
    <w:rsid w:val="00A77D39"/>
    <w:rsid w:val="00A81856"/>
    <w:rsid w:val="00A82D12"/>
    <w:rsid w:val="00A838C4"/>
    <w:rsid w:val="00A8591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4088"/>
    <w:rsid w:val="00AA418C"/>
    <w:rsid w:val="00AA4880"/>
    <w:rsid w:val="00AA4930"/>
    <w:rsid w:val="00AA54B9"/>
    <w:rsid w:val="00AA5792"/>
    <w:rsid w:val="00AA68D3"/>
    <w:rsid w:val="00AA69BA"/>
    <w:rsid w:val="00AB0665"/>
    <w:rsid w:val="00AB16DB"/>
    <w:rsid w:val="00AB274D"/>
    <w:rsid w:val="00AB292A"/>
    <w:rsid w:val="00AB296F"/>
    <w:rsid w:val="00AB2BEC"/>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63EA"/>
    <w:rsid w:val="00AC66B4"/>
    <w:rsid w:val="00AC6D42"/>
    <w:rsid w:val="00AC7231"/>
    <w:rsid w:val="00AC733F"/>
    <w:rsid w:val="00AC75EA"/>
    <w:rsid w:val="00AC7D99"/>
    <w:rsid w:val="00AD022C"/>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3A10"/>
    <w:rsid w:val="00AF4066"/>
    <w:rsid w:val="00AF47E9"/>
    <w:rsid w:val="00AF4E29"/>
    <w:rsid w:val="00AF4F81"/>
    <w:rsid w:val="00AF518D"/>
    <w:rsid w:val="00AF6831"/>
    <w:rsid w:val="00AF68B8"/>
    <w:rsid w:val="00AF7288"/>
    <w:rsid w:val="00AF7421"/>
    <w:rsid w:val="00AF7750"/>
    <w:rsid w:val="00AF7BD2"/>
    <w:rsid w:val="00B01EF4"/>
    <w:rsid w:val="00B02CE6"/>
    <w:rsid w:val="00B02F93"/>
    <w:rsid w:val="00B039C4"/>
    <w:rsid w:val="00B04613"/>
    <w:rsid w:val="00B04BD0"/>
    <w:rsid w:val="00B04D6F"/>
    <w:rsid w:val="00B0574C"/>
    <w:rsid w:val="00B05F33"/>
    <w:rsid w:val="00B1044F"/>
    <w:rsid w:val="00B1072A"/>
    <w:rsid w:val="00B1080F"/>
    <w:rsid w:val="00B11B79"/>
    <w:rsid w:val="00B11E83"/>
    <w:rsid w:val="00B12639"/>
    <w:rsid w:val="00B12848"/>
    <w:rsid w:val="00B12B5A"/>
    <w:rsid w:val="00B13922"/>
    <w:rsid w:val="00B13BCB"/>
    <w:rsid w:val="00B13C50"/>
    <w:rsid w:val="00B13EE8"/>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C10"/>
    <w:rsid w:val="00B55D49"/>
    <w:rsid w:val="00B56A15"/>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85E"/>
    <w:rsid w:val="00B81DD7"/>
    <w:rsid w:val="00B82A2D"/>
    <w:rsid w:val="00B82B80"/>
    <w:rsid w:val="00B82FE6"/>
    <w:rsid w:val="00B830ED"/>
    <w:rsid w:val="00B8410A"/>
    <w:rsid w:val="00B847FB"/>
    <w:rsid w:val="00B84E5A"/>
    <w:rsid w:val="00B85343"/>
    <w:rsid w:val="00B86477"/>
    <w:rsid w:val="00B86A89"/>
    <w:rsid w:val="00B9048B"/>
    <w:rsid w:val="00B90AB5"/>
    <w:rsid w:val="00B911AE"/>
    <w:rsid w:val="00B91C8B"/>
    <w:rsid w:val="00B92A0C"/>
    <w:rsid w:val="00B92BF9"/>
    <w:rsid w:val="00B941DB"/>
    <w:rsid w:val="00B94B85"/>
    <w:rsid w:val="00B94CA3"/>
    <w:rsid w:val="00B951F9"/>
    <w:rsid w:val="00B9560E"/>
    <w:rsid w:val="00B96995"/>
    <w:rsid w:val="00B969DA"/>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569"/>
    <w:rsid w:val="00BB1720"/>
    <w:rsid w:val="00BB20FA"/>
    <w:rsid w:val="00BB35BA"/>
    <w:rsid w:val="00BB3CA3"/>
    <w:rsid w:val="00BB3ECE"/>
    <w:rsid w:val="00BB4613"/>
    <w:rsid w:val="00BB55D0"/>
    <w:rsid w:val="00BB61BF"/>
    <w:rsid w:val="00BB65D4"/>
    <w:rsid w:val="00BB69A4"/>
    <w:rsid w:val="00BB73C6"/>
    <w:rsid w:val="00BB7D5D"/>
    <w:rsid w:val="00BC03AC"/>
    <w:rsid w:val="00BC1A4E"/>
    <w:rsid w:val="00BC1AFF"/>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A57"/>
    <w:rsid w:val="00BD0F1E"/>
    <w:rsid w:val="00BD12E8"/>
    <w:rsid w:val="00BD2EFE"/>
    <w:rsid w:val="00BD379C"/>
    <w:rsid w:val="00BD3EF8"/>
    <w:rsid w:val="00BD4236"/>
    <w:rsid w:val="00BD53EE"/>
    <w:rsid w:val="00BD56EF"/>
    <w:rsid w:val="00BD5C37"/>
    <w:rsid w:val="00BD66BB"/>
    <w:rsid w:val="00BD673D"/>
    <w:rsid w:val="00BD6E02"/>
    <w:rsid w:val="00BE07AD"/>
    <w:rsid w:val="00BE07CD"/>
    <w:rsid w:val="00BE0A74"/>
    <w:rsid w:val="00BE0F08"/>
    <w:rsid w:val="00BE1455"/>
    <w:rsid w:val="00BE1A50"/>
    <w:rsid w:val="00BE21C1"/>
    <w:rsid w:val="00BE2BBD"/>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7255"/>
    <w:rsid w:val="00BF765B"/>
    <w:rsid w:val="00C02FE6"/>
    <w:rsid w:val="00C036B1"/>
    <w:rsid w:val="00C04370"/>
    <w:rsid w:val="00C06986"/>
    <w:rsid w:val="00C06F43"/>
    <w:rsid w:val="00C07197"/>
    <w:rsid w:val="00C07A46"/>
    <w:rsid w:val="00C102A2"/>
    <w:rsid w:val="00C108C8"/>
    <w:rsid w:val="00C10CDB"/>
    <w:rsid w:val="00C116BF"/>
    <w:rsid w:val="00C1188B"/>
    <w:rsid w:val="00C12884"/>
    <w:rsid w:val="00C12B37"/>
    <w:rsid w:val="00C13747"/>
    <w:rsid w:val="00C14F53"/>
    <w:rsid w:val="00C15DCF"/>
    <w:rsid w:val="00C17627"/>
    <w:rsid w:val="00C17DD2"/>
    <w:rsid w:val="00C20A9C"/>
    <w:rsid w:val="00C20B80"/>
    <w:rsid w:val="00C21DC6"/>
    <w:rsid w:val="00C220F3"/>
    <w:rsid w:val="00C22BA0"/>
    <w:rsid w:val="00C235FA"/>
    <w:rsid w:val="00C23E5E"/>
    <w:rsid w:val="00C24007"/>
    <w:rsid w:val="00C24392"/>
    <w:rsid w:val="00C246F2"/>
    <w:rsid w:val="00C25B28"/>
    <w:rsid w:val="00C25D85"/>
    <w:rsid w:val="00C265E7"/>
    <w:rsid w:val="00C26AB5"/>
    <w:rsid w:val="00C26F94"/>
    <w:rsid w:val="00C30BCA"/>
    <w:rsid w:val="00C30FCF"/>
    <w:rsid w:val="00C312F1"/>
    <w:rsid w:val="00C31AA7"/>
    <w:rsid w:val="00C32722"/>
    <w:rsid w:val="00C32A03"/>
    <w:rsid w:val="00C33783"/>
    <w:rsid w:val="00C33BC2"/>
    <w:rsid w:val="00C33F78"/>
    <w:rsid w:val="00C34090"/>
    <w:rsid w:val="00C345C9"/>
    <w:rsid w:val="00C353FD"/>
    <w:rsid w:val="00C35458"/>
    <w:rsid w:val="00C3555E"/>
    <w:rsid w:val="00C357EA"/>
    <w:rsid w:val="00C35FAF"/>
    <w:rsid w:val="00C365C3"/>
    <w:rsid w:val="00C36FEB"/>
    <w:rsid w:val="00C37E5B"/>
    <w:rsid w:val="00C403B5"/>
    <w:rsid w:val="00C404C7"/>
    <w:rsid w:val="00C41408"/>
    <w:rsid w:val="00C41413"/>
    <w:rsid w:val="00C4247E"/>
    <w:rsid w:val="00C42ADF"/>
    <w:rsid w:val="00C42C06"/>
    <w:rsid w:val="00C43103"/>
    <w:rsid w:val="00C435BD"/>
    <w:rsid w:val="00C43786"/>
    <w:rsid w:val="00C442E8"/>
    <w:rsid w:val="00C448D9"/>
    <w:rsid w:val="00C461E4"/>
    <w:rsid w:val="00C46D56"/>
    <w:rsid w:val="00C4712B"/>
    <w:rsid w:val="00C47B92"/>
    <w:rsid w:val="00C47FCB"/>
    <w:rsid w:val="00C5046D"/>
    <w:rsid w:val="00C50F80"/>
    <w:rsid w:val="00C5186E"/>
    <w:rsid w:val="00C52516"/>
    <w:rsid w:val="00C52B3F"/>
    <w:rsid w:val="00C54001"/>
    <w:rsid w:val="00C55661"/>
    <w:rsid w:val="00C56AEE"/>
    <w:rsid w:val="00C574ED"/>
    <w:rsid w:val="00C57B71"/>
    <w:rsid w:val="00C603D9"/>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233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1F47"/>
    <w:rsid w:val="00CC22A9"/>
    <w:rsid w:val="00CC2B31"/>
    <w:rsid w:val="00CC36A2"/>
    <w:rsid w:val="00CC3B09"/>
    <w:rsid w:val="00CC436D"/>
    <w:rsid w:val="00CC43E4"/>
    <w:rsid w:val="00CC5207"/>
    <w:rsid w:val="00CC5276"/>
    <w:rsid w:val="00CC5990"/>
    <w:rsid w:val="00CC6C3F"/>
    <w:rsid w:val="00CC6D2E"/>
    <w:rsid w:val="00CD02D7"/>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1968"/>
    <w:rsid w:val="00CF26C6"/>
    <w:rsid w:val="00CF2AE6"/>
    <w:rsid w:val="00CF364D"/>
    <w:rsid w:val="00CF3F03"/>
    <w:rsid w:val="00CF5B41"/>
    <w:rsid w:val="00CF787F"/>
    <w:rsid w:val="00D004AA"/>
    <w:rsid w:val="00D0067F"/>
    <w:rsid w:val="00D01691"/>
    <w:rsid w:val="00D01A40"/>
    <w:rsid w:val="00D01C07"/>
    <w:rsid w:val="00D02149"/>
    <w:rsid w:val="00D0281C"/>
    <w:rsid w:val="00D0369D"/>
    <w:rsid w:val="00D03A9D"/>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5A92"/>
    <w:rsid w:val="00D167CD"/>
    <w:rsid w:val="00D21CAB"/>
    <w:rsid w:val="00D23601"/>
    <w:rsid w:val="00D247C5"/>
    <w:rsid w:val="00D24840"/>
    <w:rsid w:val="00D24B1A"/>
    <w:rsid w:val="00D25E60"/>
    <w:rsid w:val="00D302A2"/>
    <w:rsid w:val="00D31B0A"/>
    <w:rsid w:val="00D32982"/>
    <w:rsid w:val="00D33CC4"/>
    <w:rsid w:val="00D33D6F"/>
    <w:rsid w:val="00D34133"/>
    <w:rsid w:val="00D34279"/>
    <w:rsid w:val="00D34826"/>
    <w:rsid w:val="00D352AF"/>
    <w:rsid w:val="00D35829"/>
    <w:rsid w:val="00D35F97"/>
    <w:rsid w:val="00D36274"/>
    <w:rsid w:val="00D36C39"/>
    <w:rsid w:val="00D36CB4"/>
    <w:rsid w:val="00D3701A"/>
    <w:rsid w:val="00D379C8"/>
    <w:rsid w:val="00D409C8"/>
    <w:rsid w:val="00D40D58"/>
    <w:rsid w:val="00D41566"/>
    <w:rsid w:val="00D425CA"/>
    <w:rsid w:val="00D43212"/>
    <w:rsid w:val="00D4390D"/>
    <w:rsid w:val="00D43FA4"/>
    <w:rsid w:val="00D44175"/>
    <w:rsid w:val="00D4433D"/>
    <w:rsid w:val="00D4448C"/>
    <w:rsid w:val="00D4555E"/>
    <w:rsid w:val="00D45BF7"/>
    <w:rsid w:val="00D46004"/>
    <w:rsid w:val="00D4601C"/>
    <w:rsid w:val="00D46338"/>
    <w:rsid w:val="00D46772"/>
    <w:rsid w:val="00D47530"/>
    <w:rsid w:val="00D47C6A"/>
    <w:rsid w:val="00D47CEC"/>
    <w:rsid w:val="00D51376"/>
    <w:rsid w:val="00D51B3E"/>
    <w:rsid w:val="00D54B89"/>
    <w:rsid w:val="00D55822"/>
    <w:rsid w:val="00D55BC1"/>
    <w:rsid w:val="00D56AD9"/>
    <w:rsid w:val="00D577BC"/>
    <w:rsid w:val="00D61B90"/>
    <w:rsid w:val="00D61C4B"/>
    <w:rsid w:val="00D61D58"/>
    <w:rsid w:val="00D61FE7"/>
    <w:rsid w:val="00D6239E"/>
    <w:rsid w:val="00D62603"/>
    <w:rsid w:val="00D628CA"/>
    <w:rsid w:val="00D63198"/>
    <w:rsid w:val="00D635DC"/>
    <w:rsid w:val="00D6380C"/>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6136"/>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B0F"/>
    <w:rsid w:val="00DD66C1"/>
    <w:rsid w:val="00DD7136"/>
    <w:rsid w:val="00DD7CE3"/>
    <w:rsid w:val="00DE065A"/>
    <w:rsid w:val="00DE0A14"/>
    <w:rsid w:val="00DE1828"/>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3A3F"/>
    <w:rsid w:val="00DF3BA7"/>
    <w:rsid w:val="00DF3C92"/>
    <w:rsid w:val="00DF4DAD"/>
    <w:rsid w:val="00DF566B"/>
    <w:rsid w:val="00DF5D18"/>
    <w:rsid w:val="00DF5D19"/>
    <w:rsid w:val="00DF7197"/>
    <w:rsid w:val="00E00077"/>
    <w:rsid w:val="00E03A5D"/>
    <w:rsid w:val="00E03EE6"/>
    <w:rsid w:val="00E056B5"/>
    <w:rsid w:val="00E058D6"/>
    <w:rsid w:val="00E0634C"/>
    <w:rsid w:val="00E07E38"/>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94A"/>
    <w:rsid w:val="00E82B8A"/>
    <w:rsid w:val="00E83343"/>
    <w:rsid w:val="00E83462"/>
    <w:rsid w:val="00E83491"/>
    <w:rsid w:val="00E83FFE"/>
    <w:rsid w:val="00E84688"/>
    <w:rsid w:val="00E84BA6"/>
    <w:rsid w:val="00E85384"/>
    <w:rsid w:val="00E85760"/>
    <w:rsid w:val="00E8622B"/>
    <w:rsid w:val="00E90C58"/>
    <w:rsid w:val="00E91430"/>
    <w:rsid w:val="00E91569"/>
    <w:rsid w:val="00E9242C"/>
    <w:rsid w:val="00E93765"/>
    <w:rsid w:val="00E939EA"/>
    <w:rsid w:val="00E93AF7"/>
    <w:rsid w:val="00E93FDB"/>
    <w:rsid w:val="00E94193"/>
    <w:rsid w:val="00E94779"/>
    <w:rsid w:val="00E94B85"/>
    <w:rsid w:val="00E96AB8"/>
    <w:rsid w:val="00E96F8B"/>
    <w:rsid w:val="00E9731E"/>
    <w:rsid w:val="00E975CD"/>
    <w:rsid w:val="00E975D1"/>
    <w:rsid w:val="00E97944"/>
    <w:rsid w:val="00EA0544"/>
    <w:rsid w:val="00EA0883"/>
    <w:rsid w:val="00EA0AE1"/>
    <w:rsid w:val="00EA1194"/>
    <w:rsid w:val="00EA12A6"/>
    <w:rsid w:val="00EA175C"/>
    <w:rsid w:val="00EA1963"/>
    <w:rsid w:val="00EA1EF5"/>
    <w:rsid w:val="00EA21F5"/>
    <w:rsid w:val="00EA233B"/>
    <w:rsid w:val="00EA236C"/>
    <w:rsid w:val="00EA2376"/>
    <w:rsid w:val="00EA2520"/>
    <w:rsid w:val="00EA32C2"/>
    <w:rsid w:val="00EA3551"/>
    <w:rsid w:val="00EA4A46"/>
    <w:rsid w:val="00EA4FA4"/>
    <w:rsid w:val="00EA5065"/>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14E"/>
    <w:rsid w:val="00EC28DB"/>
    <w:rsid w:val="00EC2AA3"/>
    <w:rsid w:val="00EC3A96"/>
    <w:rsid w:val="00EC3ACE"/>
    <w:rsid w:val="00EC49F7"/>
    <w:rsid w:val="00EC4BF4"/>
    <w:rsid w:val="00EC63B3"/>
    <w:rsid w:val="00EC647E"/>
    <w:rsid w:val="00EC66A6"/>
    <w:rsid w:val="00EC7055"/>
    <w:rsid w:val="00EC7AF0"/>
    <w:rsid w:val="00ED026F"/>
    <w:rsid w:val="00ED02AD"/>
    <w:rsid w:val="00ED0938"/>
    <w:rsid w:val="00ED0A40"/>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2FC4"/>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A5B"/>
    <w:rsid w:val="00EF4D02"/>
    <w:rsid w:val="00EF4FC0"/>
    <w:rsid w:val="00EF60FC"/>
    <w:rsid w:val="00EF6A59"/>
    <w:rsid w:val="00EF6BBF"/>
    <w:rsid w:val="00EF72D3"/>
    <w:rsid w:val="00EF77EF"/>
    <w:rsid w:val="00EF7F01"/>
    <w:rsid w:val="00F00959"/>
    <w:rsid w:val="00F00E8E"/>
    <w:rsid w:val="00F01720"/>
    <w:rsid w:val="00F019E9"/>
    <w:rsid w:val="00F01AC1"/>
    <w:rsid w:val="00F01B0E"/>
    <w:rsid w:val="00F021B0"/>
    <w:rsid w:val="00F02837"/>
    <w:rsid w:val="00F0353D"/>
    <w:rsid w:val="00F03D46"/>
    <w:rsid w:val="00F04040"/>
    <w:rsid w:val="00F04ED2"/>
    <w:rsid w:val="00F0569D"/>
    <w:rsid w:val="00F0629C"/>
    <w:rsid w:val="00F0697D"/>
    <w:rsid w:val="00F06987"/>
    <w:rsid w:val="00F074AB"/>
    <w:rsid w:val="00F076FC"/>
    <w:rsid w:val="00F10B93"/>
    <w:rsid w:val="00F11564"/>
    <w:rsid w:val="00F1283F"/>
    <w:rsid w:val="00F12D2C"/>
    <w:rsid w:val="00F1307C"/>
    <w:rsid w:val="00F14D0E"/>
    <w:rsid w:val="00F176E4"/>
    <w:rsid w:val="00F17C2F"/>
    <w:rsid w:val="00F17DB3"/>
    <w:rsid w:val="00F204CA"/>
    <w:rsid w:val="00F218B7"/>
    <w:rsid w:val="00F238D7"/>
    <w:rsid w:val="00F23A43"/>
    <w:rsid w:val="00F24735"/>
    <w:rsid w:val="00F24BCC"/>
    <w:rsid w:val="00F264E9"/>
    <w:rsid w:val="00F26652"/>
    <w:rsid w:val="00F27611"/>
    <w:rsid w:val="00F306CB"/>
    <w:rsid w:val="00F3113A"/>
    <w:rsid w:val="00F320CC"/>
    <w:rsid w:val="00F324B5"/>
    <w:rsid w:val="00F325F7"/>
    <w:rsid w:val="00F32617"/>
    <w:rsid w:val="00F32650"/>
    <w:rsid w:val="00F32662"/>
    <w:rsid w:val="00F34E07"/>
    <w:rsid w:val="00F34E31"/>
    <w:rsid w:val="00F352A8"/>
    <w:rsid w:val="00F35507"/>
    <w:rsid w:val="00F36A39"/>
    <w:rsid w:val="00F379A8"/>
    <w:rsid w:val="00F41120"/>
    <w:rsid w:val="00F41981"/>
    <w:rsid w:val="00F41A1B"/>
    <w:rsid w:val="00F41D96"/>
    <w:rsid w:val="00F425D1"/>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02D"/>
    <w:rsid w:val="00F52B2E"/>
    <w:rsid w:val="00F52D04"/>
    <w:rsid w:val="00F52D8F"/>
    <w:rsid w:val="00F53A40"/>
    <w:rsid w:val="00F54092"/>
    <w:rsid w:val="00F541ED"/>
    <w:rsid w:val="00F544AA"/>
    <w:rsid w:val="00F5580D"/>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76B8"/>
    <w:rsid w:val="00F81B50"/>
    <w:rsid w:val="00F826BB"/>
    <w:rsid w:val="00F82FEC"/>
    <w:rsid w:val="00F835EC"/>
    <w:rsid w:val="00F83BED"/>
    <w:rsid w:val="00F84483"/>
    <w:rsid w:val="00F84E24"/>
    <w:rsid w:val="00F85439"/>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DB6"/>
    <w:rsid w:val="00FA59D6"/>
    <w:rsid w:val="00FA5CF5"/>
    <w:rsid w:val="00FA6529"/>
    <w:rsid w:val="00FA6847"/>
    <w:rsid w:val="00FA6D89"/>
    <w:rsid w:val="00FA6F16"/>
    <w:rsid w:val="00FA6F68"/>
    <w:rsid w:val="00FA7088"/>
    <w:rsid w:val="00FB0060"/>
    <w:rsid w:val="00FB24FC"/>
    <w:rsid w:val="00FB29AE"/>
    <w:rsid w:val="00FB321A"/>
    <w:rsid w:val="00FB47F7"/>
    <w:rsid w:val="00FB4B03"/>
    <w:rsid w:val="00FB4C86"/>
    <w:rsid w:val="00FB56D4"/>
    <w:rsid w:val="00FB572E"/>
    <w:rsid w:val="00FB5B78"/>
    <w:rsid w:val="00FB5C31"/>
    <w:rsid w:val="00FB6226"/>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4C6"/>
    <w:rsid w:val="00FC5007"/>
    <w:rsid w:val="00FC517E"/>
    <w:rsid w:val="00FC5E74"/>
    <w:rsid w:val="00FC671B"/>
    <w:rsid w:val="00FD0BC8"/>
    <w:rsid w:val="00FD1CCD"/>
    <w:rsid w:val="00FD2409"/>
    <w:rsid w:val="00FD2BFA"/>
    <w:rsid w:val="00FD2D7B"/>
    <w:rsid w:val="00FD2DD1"/>
    <w:rsid w:val="00FD2DD8"/>
    <w:rsid w:val="00FD46A9"/>
    <w:rsid w:val="00FD4766"/>
    <w:rsid w:val="00FD4A29"/>
    <w:rsid w:val="00FD4E87"/>
    <w:rsid w:val="00FD63DB"/>
    <w:rsid w:val="00FD7360"/>
    <w:rsid w:val="00FD7A33"/>
    <w:rsid w:val="00FE0F5E"/>
    <w:rsid w:val="00FE1129"/>
    <w:rsid w:val="00FE1208"/>
    <w:rsid w:val="00FE33B2"/>
    <w:rsid w:val="00FE433C"/>
    <w:rsid w:val="00FE4626"/>
    <w:rsid w:val="00FE4D6C"/>
    <w:rsid w:val="00FE5AFA"/>
    <w:rsid w:val="00FE69B9"/>
    <w:rsid w:val="00FE703E"/>
    <w:rsid w:val="00FE75AB"/>
    <w:rsid w:val="00FE7618"/>
    <w:rsid w:val="00FF05FA"/>
    <w:rsid w:val="00FF114E"/>
    <w:rsid w:val="00FF1213"/>
    <w:rsid w:val="00FF1371"/>
    <w:rsid w:val="00FF15F7"/>
    <w:rsid w:val="00FF2065"/>
    <w:rsid w:val="00FF3E2D"/>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8</Pages>
  <Words>3493</Words>
  <Characters>19912</Characters>
  <Application>Microsoft Office Word</Application>
  <DocSecurity>0</DocSecurity>
  <Lines>165</Lines>
  <Paragraphs>46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23359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1050</cp:revision>
  <cp:lastPrinted>2009-10-14T12:22:00Z</cp:lastPrinted>
  <dcterms:created xsi:type="dcterms:W3CDTF">2023-08-14T09:20:00Z</dcterms:created>
  <dcterms:modified xsi:type="dcterms:W3CDTF">2024-01-14T15:50:00Z</dcterms:modified>
</cp:coreProperties>
</file>